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F9C" w:rsidRDefault="00951F9C" w:rsidP="00951F9C">
      <w:pPr>
        <w:pStyle w:val="Title2"/>
      </w:pPr>
      <w:bookmarkStart w:id="0" w:name="_GoBack"/>
      <w:bookmarkEnd w:id="0"/>
      <w:r w:rsidRPr="00706681">
        <w:t>Department of Education</w:t>
      </w:r>
    </w:p>
    <w:p w:rsidR="00514B10" w:rsidRDefault="00514B10" w:rsidP="00951F9C">
      <w:pPr>
        <w:pStyle w:val="Title2"/>
      </w:pPr>
    </w:p>
    <w:p w:rsidR="00514B10" w:rsidRPr="0064383F" w:rsidRDefault="00514B10" w:rsidP="0064383F">
      <w:pPr>
        <w:pStyle w:val="Title2"/>
        <w:shd w:val="clear" w:color="auto" w:fill="ED7D31" w:themeFill="accent2"/>
        <w:jc w:val="center"/>
        <w:rPr>
          <w:rFonts w:ascii="Comic Sans MS" w:hAnsi="Comic Sans MS" w:cstheme="minorHAnsi"/>
          <w:b/>
          <w:sz w:val="144"/>
        </w:rPr>
      </w:pPr>
      <w:r w:rsidRPr="0064383F">
        <w:rPr>
          <w:rFonts w:ascii="Comic Sans MS" w:hAnsi="Comic Sans MS" w:cstheme="minorHAnsi"/>
          <w:b/>
          <w:sz w:val="144"/>
        </w:rPr>
        <w:t>Yina Bira</w:t>
      </w:r>
    </w:p>
    <w:p w:rsidR="005B58EB" w:rsidRDefault="005B58EB" w:rsidP="00951F9C">
      <w:pPr>
        <w:pStyle w:val="Title2"/>
      </w:pPr>
    </w:p>
    <w:p w:rsidR="005B58EB" w:rsidRPr="00514B10" w:rsidRDefault="005B58EB" w:rsidP="005B58EB">
      <w:pPr>
        <w:pStyle w:val="Title2"/>
        <w:jc w:val="center"/>
        <w:rPr>
          <w:rFonts w:ascii="Comic Sans MS" w:hAnsi="Comic Sans MS" w:cstheme="minorHAnsi"/>
          <w:sz w:val="52"/>
        </w:rPr>
      </w:pPr>
      <w:r w:rsidRPr="00514B10">
        <w:rPr>
          <w:rFonts w:ascii="Comic Sans MS" w:hAnsi="Comic Sans MS" w:cstheme="minorHAnsi"/>
          <w:sz w:val="52"/>
        </w:rPr>
        <w:t>Woorabinda State School Kindergarten</w:t>
      </w:r>
    </w:p>
    <w:p w:rsidR="00951F9C" w:rsidRDefault="00951F9C" w:rsidP="00951F9C">
      <w:pPr>
        <w:pStyle w:val="Title2"/>
      </w:pPr>
    </w:p>
    <w:p w:rsidR="00951F9C" w:rsidRPr="00514B10" w:rsidRDefault="00951F9C" w:rsidP="00514B10">
      <w:pPr>
        <w:pStyle w:val="Title2"/>
        <w:jc w:val="center"/>
        <w:rPr>
          <w:rFonts w:ascii="Comic Sans MS" w:hAnsi="Comic Sans MS" w:cstheme="minorHAnsi"/>
          <w:b/>
          <w:sz w:val="52"/>
        </w:rPr>
      </w:pPr>
      <w:r w:rsidRPr="00514B10">
        <w:rPr>
          <w:rFonts w:ascii="Comic Sans MS" w:hAnsi="Comic Sans MS" w:cstheme="minorHAnsi"/>
          <w:b/>
          <w:sz w:val="52"/>
        </w:rPr>
        <w:t>Handbook for Families</w:t>
      </w:r>
    </w:p>
    <w:p w:rsidR="00951F9C" w:rsidRDefault="00951F9C" w:rsidP="00951F9C">
      <w:pPr>
        <w:pStyle w:val="Title1"/>
      </w:pPr>
    </w:p>
    <w:p w:rsidR="00951F9C" w:rsidRDefault="00951F9C" w:rsidP="00951F9C">
      <w:pPr>
        <w:pStyle w:val="Title1"/>
      </w:pPr>
    </w:p>
    <w:p w:rsidR="00951F9C" w:rsidRDefault="00951F9C" w:rsidP="00951F9C">
      <w:pPr>
        <w:pStyle w:val="Title1"/>
      </w:pPr>
    </w:p>
    <w:p w:rsidR="00951F9C" w:rsidRDefault="00951F9C" w:rsidP="00951F9C">
      <w:pPr>
        <w:pStyle w:val="Title1"/>
      </w:pPr>
    </w:p>
    <w:p w:rsidR="00951F9C" w:rsidRDefault="00951F9C" w:rsidP="00951F9C">
      <w:pPr>
        <w:pStyle w:val="Title1"/>
      </w:pPr>
    </w:p>
    <w:p w:rsidR="00951F9C" w:rsidRDefault="00951F9C" w:rsidP="00951F9C">
      <w:pPr>
        <w:pStyle w:val="Title1"/>
      </w:pPr>
    </w:p>
    <w:p w:rsidR="00951F9C" w:rsidRDefault="00951F9C" w:rsidP="00951F9C">
      <w:pPr>
        <w:pStyle w:val="Title1"/>
      </w:pPr>
    </w:p>
    <w:p w:rsidR="00754E10" w:rsidRDefault="00754E10" w:rsidP="00514B10">
      <w:pPr>
        <w:pStyle w:val="PlainText"/>
        <w:rPr>
          <w:rFonts w:ascii="Comic Sans MS" w:hAnsi="Comic Sans MS"/>
          <w:sz w:val="56"/>
          <w:u w:val="single"/>
        </w:rPr>
      </w:pPr>
    </w:p>
    <w:p w:rsidR="001F46B3" w:rsidRDefault="001F46B3" w:rsidP="00EC6EDE">
      <w:pPr>
        <w:spacing w:before="100" w:beforeAutospacing="1" w:after="100" w:afterAutospacing="1" w:line="270" w:lineRule="atLeast"/>
        <w:rPr>
          <w:rFonts w:eastAsia="Times New Roman" w:cs="Arial"/>
        </w:rPr>
      </w:pPr>
    </w:p>
    <w:p w:rsidR="001F46B3" w:rsidRPr="001F46B3" w:rsidRDefault="00BC5B71" w:rsidP="001F46B3">
      <w:pPr>
        <w:pStyle w:val="Title2"/>
        <w:shd w:val="clear" w:color="auto" w:fill="FFFFFF" w:themeFill="background1"/>
        <w:jc w:val="center"/>
        <w:rPr>
          <w:rFonts w:ascii="Comic Sans MS" w:hAnsi="Comic Sans MS" w:cstheme="minorHAnsi"/>
          <w:sz w:val="28"/>
          <w:szCs w:val="28"/>
        </w:rPr>
      </w:pPr>
      <w:r w:rsidRPr="00AB2715">
        <w:rPr>
          <w:rFonts w:ascii="Comic Sans MS" w:hAnsi="Comic Sans MS" w:cstheme="minorHAnsi"/>
          <w:noProof/>
          <w:sz w:val="52"/>
          <w:lang w:eastAsia="zh-TW"/>
        </w:rPr>
        <mc:AlternateContent>
          <mc:Choice Requires="wps">
            <w:drawing>
              <wp:anchor distT="45720" distB="45720" distL="114300" distR="114300" simplePos="0" relativeHeight="251674624" behindDoc="0" locked="0" layoutInCell="1" allowOverlap="1">
                <wp:simplePos x="0" y="0"/>
                <wp:positionH relativeFrom="margin">
                  <wp:align>center</wp:align>
                </wp:positionH>
                <wp:positionV relativeFrom="paragraph">
                  <wp:posOffset>331470</wp:posOffset>
                </wp:positionV>
                <wp:extent cx="6242050" cy="1404620"/>
                <wp:effectExtent l="0" t="0" r="254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1404620"/>
                        </a:xfrm>
                        <a:prstGeom prst="rect">
                          <a:avLst/>
                        </a:prstGeom>
                        <a:solidFill>
                          <a:srgbClr val="FFFFFF"/>
                        </a:solidFill>
                        <a:ln w="9525">
                          <a:solidFill>
                            <a:srgbClr val="000000"/>
                          </a:solidFill>
                          <a:miter lim="800000"/>
                          <a:headEnd/>
                          <a:tailEnd/>
                        </a:ln>
                      </wps:spPr>
                      <wps:txbx>
                        <w:txbxContent>
                          <w:p w:rsidR="00AB2715" w:rsidRPr="00BC5B71" w:rsidRDefault="00AB2715" w:rsidP="00AB2715">
                            <w:pPr>
                              <w:pStyle w:val="Title2"/>
                              <w:shd w:val="clear" w:color="auto" w:fill="FFFFFF" w:themeFill="background1"/>
                              <w:jc w:val="center"/>
                              <w:rPr>
                                <w:rFonts w:ascii="Comic Sans MS" w:hAnsi="Comic Sans MS" w:cstheme="minorHAnsi"/>
                                <w:b/>
                                <w:color w:val="C45911" w:themeColor="accent2" w:themeShade="BF"/>
                                <w:sz w:val="144"/>
                              </w:rPr>
                            </w:pPr>
                            <w:r w:rsidRPr="00BC5B71">
                              <w:rPr>
                                <w:rFonts w:ascii="Comic Sans MS" w:hAnsi="Comic Sans MS" w:cstheme="minorHAnsi"/>
                                <w:b/>
                                <w:color w:val="C45911" w:themeColor="accent2" w:themeShade="BF"/>
                                <w:sz w:val="144"/>
                              </w:rPr>
                              <w:t>Yina Bira</w:t>
                            </w:r>
                          </w:p>
                          <w:p w:rsidR="00AB2715" w:rsidRPr="001210C1" w:rsidRDefault="00AB2715" w:rsidP="00AB2715">
                            <w:pPr>
                              <w:pStyle w:val="Title2"/>
                              <w:shd w:val="clear" w:color="auto" w:fill="FFFFFF" w:themeFill="background1"/>
                              <w:jc w:val="center"/>
                              <w:rPr>
                                <w:rFonts w:ascii="Comic Sans MS" w:hAnsi="Comic Sans MS" w:cstheme="minorHAnsi"/>
                                <w:sz w:val="48"/>
                              </w:rPr>
                            </w:pPr>
                            <w:r w:rsidRPr="001210C1">
                              <w:rPr>
                                <w:rFonts w:ascii="Comic Sans MS" w:hAnsi="Comic Sans MS" w:cstheme="minorHAnsi"/>
                                <w:sz w:val="48"/>
                              </w:rPr>
                              <w:t>Means</w:t>
                            </w:r>
                          </w:p>
                          <w:p w:rsidR="00AB2715" w:rsidRDefault="00AB2715" w:rsidP="00AB2715">
                            <w:pPr>
                              <w:pStyle w:val="Title2"/>
                              <w:shd w:val="clear" w:color="auto" w:fill="FFFFFF" w:themeFill="background1"/>
                              <w:jc w:val="center"/>
                              <w:rPr>
                                <w:rFonts w:ascii="Comic Sans MS" w:hAnsi="Comic Sans MS" w:cstheme="minorHAnsi"/>
                                <w:b/>
                                <w:color w:val="FF0000"/>
                                <w:sz w:val="48"/>
                              </w:rPr>
                            </w:pPr>
                            <w:r w:rsidRPr="001210C1">
                              <w:rPr>
                                <w:rFonts w:ascii="Comic Sans MS" w:hAnsi="Comic Sans MS" w:cstheme="minorHAnsi"/>
                                <w:b/>
                                <w:color w:val="FF0000"/>
                                <w:sz w:val="48"/>
                              </w:rPr>
                              <w:t xml:space="preserve">‘Here we Play’ </w:t>
                            </w:r>
                          </w:p>
                          <w:p w:rsidR="00BC5B71" w:rsidRPr="001210C1" w:rsidRDefault="00BC5B71" w:rsidP="00AB2715">
                            <w:pPr>
                              <w:pStyle w:val="Title2"/>
                              <w:shd w:val="clear" w:color="auto" w:fill="FFFFFF" w:themeFill="background1"/>
                              <w:jc w:val="center"/>
                              <w:rPr>
                                <w:rFonts w:ascii="Comic Sans MS" w:hAnsi="Comic Sans MS" w:cstheme="minorHAnsi"/>
                                <w:b/>
                                <w:color w:val="FF0000"/>
                                <w:sz w:val="48"/>
                              </w:rPr>
                            </w:pPr>
                          </w:p>
                          <w:p w:rsidR="00AB2715" w:rsidRDefault="00AB2715" w:rsidP="001210C1">
                            <w:pPr>
                              <w:pStyle w:val="Title1"/>
                              <w:jc w:val="both"/>
                              <w:rPr>
                                <w:sz w:val="32"/>
                              </w:rPr>
                            </w:pPr>
                            <w:r w:rsidRPr="001210C1">
                              <w:rPr>
                                <w:sz w:val="32"/>
                              </w:rPr>
                              <w:t>in the traditional language of the Gungulu people,  of the Woorabi</w:t>
                            </w:r>
                            <w:r w:rsidR="001210C1" w:rsidRPr="001210C1">
                              <w:rPr>
                                <w:sz w:val="32"/>
                              </w:rPr>
                              <w:t xml:space="preserve">nda Community of Central </w:t>
                            </w:r>
                            <w:r w:rsidRPr="001210C1">
                              <w:rPr>
                                <w:sz w:val="32"/>
                              </w:rPr>
                              <w:t>Queensland</w:t>
                            </w:r>
                            <w:r w:rsidRPr="001210C1">
                              <w:rPr>
                                <w:sz w:val="22"/>
                              </w:rPr>
                              <w:t xml:space="preserve">. </w:t>
                            </w:r>
                            <w:r w:rsidR="00BC5B71">
                              <w:rPr>
                                <w:sz w:val="22"/>
                              </w:rPr>
                              <w:t xml:space="preserve">  </w:t>
                            </w:r>
                            <w:r w:rsidRPr="001210C1">
                              <w:rPr>
                                <w:sz w:val="32"/>
                              </w:rPr>
                              <w:t xml:space="preserve">Gungulu is one of 52 </w:t>
                            </w:r>
                            <w:r w:rsidR="00B3297F">
                              <w:rPr>
                                <w:sz w:val="32"/>
                              </w:rPr>
                              <w:t xml:space="preserve">Aboriginal and/or Torres Strait Islander peoples’ </w:t>
                            </w:r>
                            <w:r w:rsidRPr="001210C1">
                              <w:rPr>
                                <w:sz w:val="32"/>
                              </w:rPr>
                              <w:t>cultural groups past and present who have made Woorabinda their home.</w:t>
                            </w:r>
                          </w:p>
                          <w:p w:rsidR="00BC5B71" w:rsidRPr="00BC5B71" w:rsidRDefault="00BC5B71" w:rsidP="001210C1">
                            <w:pPr>
                              <w:pStyle w:val="Title1"/>
                              <w:jc w:val="both"/>
                              <w:rPr>
                                <w:sz w:val="48"/>
                              </w:rPr>
                            </w:pPr>
                          </w:p>
                          <w:p w:rsidR="00AB2715" w:rsidRDefault="00AB2715" w:rsidP="001210C1">
                            <w:pPr>
                              <w:pStyle w:val="NoSpacing"/>
                              <w:jc w:val="both"/>
                              <w:rPr>
                                <w:rFonts w:eastAsia="MS Mincho" w:cs="Arial"/>
                                <w:sz w:val="32"/>
                                <w:szCs w:val="80"/>
                                <w:lang w:val="en-GB"/>
                              </w:rPr>
                            </w:pPr>
                            <w:r w:rsidRPr="001210C1">
                              <w:rPr>
                                <w:rFonts w:eastAsia="MS Mincho" w:cs="Arial"/>
                                <w:b/>
                                <w:sz w:val="32"/>
                                <w:szCs w:val="80"/>
                                <w:lang w:val="en-GB"/>
                              </w:rPr>
                              <w:t>The name</w:t>
                            </w:r>
                            <w:r w:rsidRPr="001210C1">
                              <w:rPr>
                                <w:rFonts w:eastAsia="MS Mincho" w:cs="Arial"/>
                                <w:sz w:val="32"/>
                                <w:szCs w:val="80"/>
                                <w:lang w:val="en-GB"/>
                              </w:rPr>
                              <w:t xml:space="preserve"> </w:t>
                            </w:r>
                            <w:r w:rsidRPr="001210C1">
                              <w:rPr>
                                <w:rFonts w:eastAsia="MS Mincho" w:cs="Arial"/>
                                <w:b/>
                                <w:sz w:val="32"/>
                                <w:szCs w:val="80"/>
                                <w:lang w:val="en-GB"/>
                              </w:rPr>
                              <w:t>‘Yina Bira’</w:t>
                            </w:r>
                            <w:r w:rsidRPr="001210C1">
                              <w:rPr>
                                <w:rFonts w:eastAsia="MS Mincho" w:cs="Arial"/>
                                <w:sz w:val="32"/>
                                <w:szCs w:val="80"/>
                                <w:lang w:val="en-GB"/>
                              </w:rPr>
                              <w:t xml:space="preserve"> acknowledges the importance of children and families accessing traditional language/s as a significant part of forming their identity</w:t>
                            </w:r>
                            <w:r w:rsidR="001210C1">
                              <w:rPr>
                                <w:rFonts w:eastAsia="MS Mincho" w:cs="Arial"/>
                                <w:sz w:val="32"/>
                                <w:szCs w:val="80"/>
                                <w:lang w:val="en-GB"/>
                              </w:rPr>
                              <w:t xml:space="preserve"> and</w:t>
                            </w:r>
                            <w:r w:rsidRPr="001210C1">
                              <w:rPr>
                                <w:rFonts w:eastAsia="MS Mincho" w:cs="Arial"/>
                                <w:sz w:val="32"/>
                                <w:szCs w:val="80"/>
                                <w:lang w:val="en-GB"/>
                              </w:rPr>
                              <w:t xml:space="preserve"> developing a strong foundation for their future.</w:t>
                            </w:r>
                          </w:p>
                          <w:p w:rsidR="00BC5B71" w:rsidRPr="001210C1" w:rsidRDefault="00BC5B71" w:rsidP="001210C1">
                            <w:pPr>
                              <w:pStyle w:val="NoSpacing"/>
                              <w:jc w:val="both"/>
                              <w:rPr>
                                <w:rFonts w:eastAsia="MS Mincho" w:cs="Arial"/>
                                <w:sz w:val="32"/>
                                <w:szCs w:val="80"/>
                                <w:lang w:val="en-GB"/>
                              </w:rPr>
                            </w:pPr>
                          </w:p>
                          <w:p w:rsidR="001210C1" w:rsidRDefault="001210C1" w:rsidP="001210C1">
                            <w:pPr>
                              <w:pStyle w:val="NoSpacing"/>
                              <w:jc w:val="both"/>
                              <w:rPr>
                                <w:rFonts w:eastAsia="MS Mincho" w:cs="Arial"/>
                                <w:sz w:val="32"/>
                                <w:szCs w:val="80"/>
                                <w:lang w:val="en-GB"/>
                              </w:rPr>
                            </w:pPr>
                            <w:r>
                              <w:rPr>
                                <w:rFonts w:eastAsia="MS Mincho" w:cs="Arial"/>
                                <w:b/>
                                <w:sz w:val="32"/>
                                <w:szCs w:val="80"/>
                                <w:lang w:val="en-GB"/>
                              </w:rPr>
                              <w:t>The meaning of ‘</w:t>
                            </w:r>
                            <w:r w:rsidR="00AB2715" w:rsidRPr="001210C1">
                              <w:rPr>
                                <w:rFonts w:eastAsia="MS Mincho" w:cs="Arial"/>
                                <w:b/>
                                <w:sz w:val="32"/>
                                <w:szCs w:val="80"/>
                                <w:lang w:val="en-GB"/>
                              </w:rPr>
                              <w:t>Yina Bira</w:t>
                            </w:r>
                            <w:r>
                              <w:rPr>
                                <w:rFonts w:eastAsia="MS Mincho" w:cs="Arial"/>
                                <w:sz w:val="32"/>
                                <w:szCs w:val="80"/>
                                <w:lang w:val="en-GB"/>
                              </w:rPr>
                              <w:t>’</w:t>
                            </w:r>
                            <w:r w:rsidR="00AB2715" w:rsidRPr="001210C1">
                              <w:rPr>
                                <w:rFonts w:eastAsia="MS Mincho" w:cs="Arial"/>
                                <w:sz w:val="32"/>
                                <w:szCs w:val="80"/>
                                <w:lang w:val="en-GB"/>
                              </w:rPr>
                              <w:t xml:space="preserve"> respects the importance of play in young children’s learning.    From birth, children actively construct meaning through play that encourage</w:t>
                            </w:r>
                            <w:r>
                              <w:rPr>
                                <w:rFonts w:eastAsia="MS Mincho" w:cs="Arial"/>
                                <w:sz w:val="32"/>
                                <w:szCs w:val="80"/>
                                <w:lang w:val="en-GB"/>
                              </w:rPr>
                              <w:t>s</w:t>
                            </w:r>
                            <w:r w:rsidR="00AB2715" w:rsidRPr="001210C1">
                              <w:rPr>
                                <w:rFonts w:eastAsia="MS Mincho" w:cs="Arial"/>
                                <w:sz w:val="32"/>
                                <w:szCs w:val="80"/>
                                <w:lang w:val="en-GB"/>
                              </w:rPr>
                              <w:t xml:space="preserve"> exploration, discovery and interaction with the natural world, resources, other children and adults.</w:t>
                            </w:r>
                            <w:r w:rsidRPr="001210C1">
                              <w:rPr>
                                <w:rFonts w:eastAsia="MS Mincho" w:cs="Arial"/>
                                <w:sz w:val="32"/>
                                <w:szCs w:val="80"/>
                                <w:lang w:val="en-GB"/>
                              </w:rPr>
                              <w:t xml:space="preserve">  </w:t>
                            </w:r>
                          </w:p>
                          <w:p w:rsidR="00BC5B71" w:rsidRPr="00BC5B71" w:rsidRDefault="00BC5B71" w:rsidP="001210C1">
                            <w:pPr>
                              <w:pStyle w:val="NoSpacing"/>
                              <w:jc w:val="both"/>
                              <w:rPr>
                                <w:rFonts w:eastAsia="MS Mincho" w:cs="Arial"/>
                                <w:b/>
                                <w:sz w:val="32"/>
                                <w:szCs w:val="80"/>
                                <w:lang w:val="en-GB"/>
                              </w:rPr>
                            </w:pPr>
                          </w:p>
                          <w:p w:rsidR="00AB2715" w:rsidRPr="001210C1" w:rsidRDefault="001210C1" w:rsidP="001210C1">
                            <w:pPr>
                              <w:pStyle w:val="NoSpacing"/>
                              <w:jc w:val="both"/>
                              <w:rPr>
                                <w:rFonts w:eastAsia="MS Mincho" w:cs="Arial"/>
                                <w:sz w:val="32"/>
                                <w:szCs w:val="80"/>
                                <w:lang w:val="en-GB"/>
                              </w:rPr>
                            </w:pPr>
                            <w:r w:rsidRPr="001210C1">
                              <w:rPr>
                                <w:rFonts w:eastAsia="MS Mincho" w:cs="Arial"/>
                                <w:b/>
                                <w:sz w:val="32"/>
                                <w:szCs w:val="80"/>
                                <w:lang w:val="en-GB"/>
                              </w:rPr>
                              <w:t>At Yina Bira</w:t>
                            </w:r>
                            <w:r w:rsidRPr="001210C1">
                              <w:rPr>
                                <w:rFonts w:eastAsia="MS Mincho" w:cs="Arial"/>
                                <w:sz w:val="32"/>
                                <w:szCs w:val="80"/>
                                <w:lang w:val="en-GB"/>
                              </w:rPr>
                              <w:t xml:space="preserve"> to support children to build strong cultural identities as life-long learners. </w:t>
                            </w:r>
                          </w:p>
                          <w:p w:rsidR="00AB2715" w:rsidRDefault="00AB2715" w:rsidP="001210C1">
                            <w:pPr>
                              <w:spacing w:line="240" w:lineRule="auto"/>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1pt;width:491.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">
                <v:textbox style="mso-fit-shape-to-text:t">
                  <w:txbxContent>
                    <w:p w:rsidR="00AB2715" w:rsidRPr="00BC5B71" w:rsidRDefault="00AB2715" w:rsidP="00AB2715">
                      <w:pPr>
                        <w:pStyle w:val="Title2"/>
                        <w:shd w:val="clear" w:color="auto" w:fill="FFFFFF" w:themeFill="background1"/>
                        <w:jc w:val="center"/>
                        <w:rPr>
                          <w:rFonts w:ascii="Comic Sans MS" w:hAnsi="Comic Sans MS" w:cstheme="minorHAnsi"/>
                          <w:b/>
                          <w:color w:val="C45911" w:themeColor="accent2" w:themeShade="BF"/>
                          <w:sz w:val="144"/>
                        </w:rPr>
                      </w:pPr>
                      <w:r w:rsidRPr="00BC5B71">
                        <w:rPr>
                          <w:rFonts w:ascii="Comic Sans MS" w:hAnsi="Comic Sans MS" w:cstheme="minorHAnsi"/>
                          <w:b/>
                          <w:color w:val="C45911" w:themeColor="accent2" w:themeShade="BF"/>
                          <w:sz w:val="144"/>
                        </w:rPr>
                        <w:t>Yina Bira</w:t>
                      </w:r>
                    </w:p>
                    <w:p w:rsidR="00AB2715" w:rsidRPr="001210C1" w:rsidRDefault="00AB2715" w:rsidP="00AB2715">
                      <w:pPr>
                        <w:pStyle w:val="Title2"/>
                        <w:shd w:val="clear" w:color="auto" w:fill="FFFFFF" w:themeFill="background1"/>
                        <w:jc w:val="center"/>
                        <w:rPr>
                          <w:rFonts w:ascii="Comic Sans MS" w:hAnsi="Comic Sans MS" w:cstheme="minorHAnsi"/>
                          <w:sz w:val="48"/>
                        </w:rPr>
                      </w:pPr>
                      <w:r w:rsidRPr="001210C1">
                        <w:rPr>
                          <w:rFonts w:ascii="Comic Sans MS" w:hAnsi="Comic Sans MS" w:cstheme="minorHAnsi"/>
                          <w:sz w:val="48"/>
                        </w:rPr>
                        <w:t>Means</w:t>
                      </w:r>
                    </w:p>
                    <w:p w:rsidR="00AB2715" w:rsidRDefault="00AB2715" w:rsidP="00AB2715">
                      <w:pPr>
                        <w:pStyle w:val="Title2"/>
                        <w:shd w:val="clear" w:color="auto" w:fill="FFFFFF" w:themeFill="background1"/>
                        <w:jc w:val="center"/>
                        <w:rPr>
                          <w:rFonts w:ascii="Comic Sans MS" w:hAnsi="Comic Sans MS" w:cstheme="minorHAnsi"/>
                          <w:b/>
                          <w:color w:val="FF0000"/>
                          <w:sz w:val="48"/>
                        </w:rPr>
                      </w:pPr>
                      <w:r w:rsidRPr="001210C1">
                        <w:rPr>
                          <w:rFonts w:ascii="Comic Sans MS" w:hAnsi="Comic Sans MS" w:cstheme="minorHAnsi"/>
                          <w:b/>
                          <w:color w:val="FF0000"/>
                          <w:sz w:val="48"/>
                        </w:rPr>
                        <w:t xml:space="preserve">‘Here we Play’ </w:t>
                      </w:r>
                    </w:p>
                    <w:p w:rsidR="00BC5B71" w:rsidRPr="001210C1" w:rsidRDefault="00BC5B71" w:rsidP="00AB2715">
                      <w:pPr>
                        <w:pStyle w:val="Title2"/>
                        <w:shd w:val="clear" w:color="auto" w:fill="FFFFFF" w:themeFill="background1"/>
                        <w:jc w:val="center"/>
                        <w:rPr>
                          <w:rFonts w:ascii="Comic Sans MS" w:hAnsi="Comic Sans MS" w:cstheme="minorHAnsi"/>
                          <w:b/>
                          <w:color w:val="FF0000"/>
                          <w:sz w:val="48"/>
                        </w:rPr>
                      </w:pPr>
                    </w:p>
                    <w:p w:rsidR="00AB2715" w:rsidRDefault="00AB2715" w:rsidP="001210C1">
                      <w:pPr>
                        <w:pStyle w:val="Title1"/>
                        <w:jc w:val="both"/>
                        <w:rPr>
                          <w:sz w:val="32"/>
                        </w:rPr>
                      </w:pPr>
                      <w:r w:rsidRPr="001210C1">
                        <w:rPr>
                          <w:sz w:val="32"/>
                        </w:rPr>
                        <w:t>in the traditional language of the Gungulu people,  of the Woorabi</w:t>
                      </w:r>
                      <w:r w:rsidR="001210C1" w:rsidRPr="001210C1">
                        <w:rPr>
                          <w:sz w:val="32"/>
                        </w:rPr>
                        <w:t xml:space="preserve">nda Community of Central </w:t>
                      </w:r>
                      <w:r w:rsidRPr="001210C1">
                        <w:rPr>
                          <w:sz w:val="32"/>
                        </w:rPr>
                        <w:t>Queensland</w:t>
                      </w:r>
                      <w:r w:rsidRPr="001210C1">
                        <w:rPr>
                          <w:sz w:val="22"/>
                        </w:rPr>
                        <w:t xml:space="preserve">. </w:t>
                      </w:r>
                      <w:r w:rsidR="00BC5B71">
                        <w:rPr>
                          <w:sz w:val="22"/>
                        </w:rPr>
                        <w:t xml:space="preserve">  </w:t>
                      </w:r>
                      <w:r w:rsidRPr="001210C1">
                        <w:rPr>
                          <w:sz w:val="32"/>
                        </w:rPr>
                        <w:t xml:space="preserve">Gungulu is one of 52 </w:t>
                      </w:r>
                      <w:r w:rsidR="00B3297F">
                        <w:rPr>
                          <w:sz w:val="32"/>
                        </w:rPr>
                        <w:t xml:space="preserve">Aboriginal and/or Torres Strait Islander peoples’ </w:t>
                      </w:r>
                      <w:r w:rsidRPr="001210C1">
                        <w:rPr>
                          <w:sz w:val="32"/>
                        </w:rPr>
                        <w:t>cultural groups past and present who have made Woorabinda their home.</w:t>
                      </w:r>
                    </w:p>
                    <w:p w:rsidR="00BC5B71" w:rsidRPr="00BC5B71" w:rsidRDefault="00BC5B71" w:rsidP="001210C1">
                      <w:pPr>
                        <w:pStyle w:val="Title1"/>
                        <w:jc w:val="both"/>
                        <w:rPr>
                          <w:sz w:val="48"/>
                        </w:rPr>
                      </w:pPr>
                    </w:p>
                    <w:p w:rsidR="00AB2715" w:rsidRDefault="00AB2715" w:rsidP="001210C1">
                      <w:pPr>
                        <w:pStyle w:val="NoSpacing"/>
                        <w:jc w:val="both"/>
                        <w:rPr>
                          <w:rFonts w:eastAsia="MS Mincho" w:cs="Arial"/>
                          <w:sz w:val="32"/>
                          <w:szCs w:val="80"/>
                          <w:lang w:val="en-GB"/>
                        </w:rPr>
                      </w:pPr>
                      <w:r w:rsidRPr="001210C1">
                        <w:rPr>
                          <w:rFonts w:eastAsia="MS Mincho" w:cs="Arial"/>
                          <w:b/>
                          <w:sz w:val="32"/>
                          <w:szCs w:val="80"/>
                          <w:lang w:val="en-GB"/>
                        </w:rPr>
                        <w:t>The name</w:t>
                      </w:r>
                      <w:r w:rsidRPr="001210C1">
                        <w:rPr>
                          <w:rFonts w:eastAsia="MS Mincho" w:cs="Arial"/>
                          <w:sz w:val="32"/>
                          <w:szCs w:val="80"/>
                          <w:lang w:val="en-GB"/>
                        </w:rPr>
                        <w:t xml:space="preserve"> </w:t>
                      </w:r>
                      <w:r w:rsidRPr="001210C1">
                        <w:rPr>
                          <w:rFonts w:eastAsia="MS Mincho" w:cs="Arial"/>
                          <w:b/>
                          <w:sz w:val="32"/>
                          <w:szCs w:val="80"/>
                          <w:lang w:val="en-GB"/>
                        </w:rPr>
                        <w:t>‘Yina Bira’</w:t>
                      </w:r>
                      <w:r w:rsidRPr="001210C1">
                        <w:rPr>
                          <w:rFonts w:eastAsia="MS Mincho" w:cs="Arial"/>
                          <w:sz w:val="32"/>
                          <w:szCs w:val="80"/>
                          <w:lang w:val="en-GB"/>
                        </w:rPr>
                        <w:t xml:space="preserve"> acknowledges the importance of children and families accessing traditional language/s as a significant part of forming their identity</w:t>
                      </w:r>
                      <w:r w:rsidR="001210C1">
                        <w:rPr>
                          <w:rFonts w:eastAsia="MS Mincho" w:cs="Arial"/>
                          <w:sz w:val="32"/>
                          <w:szCs w:val="80"/>
                          <w:lang w:val="en-GB"/>
                        </w:rPr>
                        <w:t xml:space="preserve"> and</w:t>
                      </w:r>
                      <w:r w:rsidRPr="001210C1">
                        <w:rPr>
                          <w:rFonts w:eastAsia="MS Mincho" w:cs="Arial"/>
                          <w:sz w:val="32"/>
                          <w:szCs w:val="80"/>
                          <w:lang w:val="en-GB"/>
                        </w:rPr>
                        <w:t xml:space="preserve"> developing a strong foundation for their future.</w:t>
                      </w:r>
                    </w:p>
                    <w:p w:rsidR="00BC5B71" w:rsidRPr="001210C1" w:rsidRDefault="00BC5B71" w:rsidP="001210C1">
                      <w:pPr>
                        <w:pStyle w:val="NoSpacing"/>
                        <w:jc w:val="both"/>
                        <w:rPr>
                          <w:rFonts w:eastAsia="MS Mincho" w:cs="Arial"/>
                          <w:sz w:val="32"/>
                          <w:szCs w:val="80"/>
                          <w:lang w:val="en-GB"/>
                        </w:rPr>
                      </w:pPr>
                    </w:p>
                    <w:p w:rsidR="001210C1" w:rsidRDefault="001210C1" w:rsidP="001210C1">
                      <w:pPr>
                        <w:pStyle w:val="NoSpacing"/>
                        <w:jc w:val="both"/>
                        <w:rPr>
                          <w:rFonts w:eastAsia="MS Mincho" w:cs="Arial"/>
                          <w:sz w:val="32"/>
                          <w:szCs w:val="80"/>
                          <w:lang w:val="en-GB"/>
                        </w:rPr>
                      </w:pPr>
                      <w:r>
                        <w:rPr>
                          <w:rFonts w:eastAsia="MS Mincho" w:cs="Arial"/>
                          <w:b/>
                          <w:sz w:val="32"/>
                          <w:szCs w:val="80"/>
                          <w:lang w:val="en-GB"/>
                        </w:rPr>
                        <w:t>The meaning of ‘</w:t>
                      </w:r>
                      <w:r w:rsidR="00AB2715" w:rsidRPr="001210C1">
                        <w:rPr>
                          <w:rFonts w:eastAsia="MS Mincho" w:cs="Arial"/>
                          <w:b/>
                          <w:sz w:val="32"/>
                          <w:szCs w:val="80"/>
                          <w:lang w:val="en-GB"/>
                        </w:rPr>
                        <w:t>Yina Bira</w:t>
                      </w:r>
                      <w:r>
                        <w:rPr>
                          <w:rFonts w:eastAsia="MS Mincho" w:cs="Arial"/>
                          <w:sz w:val="32"/>
                          <w:szCs w:val="80"/>
                          <w:lang w:val="en-GB"/>
                        </w:rPr>
                        <w:t>’</w:t>
                      </w:r>
                      <w:r w:rsidR="00AB2715" w:rsidRPr="001210C1">
                        <w:rPr>
                          <w:rFonts w:eastAsia="MS Mincho" w:cs="Arial"/>
                          <w:sz w:val="32"/>
                          <w:szCs w:val="80"/>
                          <w:lang w:val="en-GB"/>
                        </w:rPr>
                        <w:t xml:space="preserve"> respects the importance of play in young children’s learning.    From birth, children actively construct meaning through play that encourage</w:t>
                      </w:r>
                      <w:r>
                        <w:rPr>
                          <w:rFonts w:eastAsia="MS Mincho" w:cs="Arial"/>
                          <w:sz w:val="32"/>
                          <w:szCs w:val="80"/>
                          <w:lang w:val="en-GB"/>
                        </w:rPr>
                        <w:t>s</w:t>
                      </w:r>
                      <w:r w:rsidR="00AB2715" w:rsidRPr="001210C1">
                        <w:rPr>
                          <w:rFonts w:eastAsia="MS Mincho" w:cs="Arial"/>
                          <w:sz w:val="32"/>
                          <w:szCs w:val="80"/>
                          <w:lang w:val="en-GB"/>
                        </w:rPr>
                        <w:t xml:space="preserve"> exploration, discovery and interaction with the natural world, resources, other children and adults.</w:t>
                      </w:r>
                      <w:r w:rsidRPr="001210C1">
                        <w:rPr>
                          <w:rFonts w:eastAsia="MS Mincho" w:cs="Arial"/>
                          <w:sz w:val="32"/>
                          <w:szCs w:val="80"/>
                          <w:lang w:val="en-GB"/>
                        </w:rPr>
                        <w:t xml:space="preserve">  </w:t>
                      </w:r>
                    </w:p>
                    <w:p w:rsidR="00BC5B71" w:rsidRPr="00BC5B71" w:rsidRDefault="00BC5B71" w:rsidP="001210C1">
                      <w:pPr>
                        <w:pStyle w:val="NoSpacing"/>
                        <w:jc w:val="both"/>
                        <w:rPr>
                          <w:rFonts w:eastAsia="MS Mincho" w:cs="Arial"/>
                          <w:b/>
                          <w:sz w:val="32"/>
                          <w:szCs w:val="80"/>
                          <w:lang w:val="en-GB"/>
                        </w:rPr>
                      </w:pPr>
                    </w:p>
                    <w:p w:rsidR="00AB2715" w:rsidRPr="001210C1" w:rsidRDefault="001210C1" w:rsidP="001210C1">
                      <w:pPr>
                        <w:pStyle w:val="NoSpacing"/>
                        <w:jc w:val="both"/>
                        <w:rPr>
                          <w:rFonts w:eastAsia="MS Mincho" w:cs="Arial"/>
                          <w:sz w:val="32"/>
                          <w:szCs w:val="80"/>
                          <w:lang w:val="en-GB"/>
                        </w:rPr>
                      </w:pPr>
                      <w:r w:rsidRPr="001210C1">
                        <w:rPr>
                          <w:rFonts w:eastAsia="MS Mincho" w:cs="Arial"/>
                          <w:b/>
                          <w:sz w:val="32"/>
                          <w:szCs w:val="80"/>
                          <w:lang w:val="en-GB"/>
                        </w:rPr>
                        <w:t>At Yina Bira</w:t>
                      </w:r>
                      <w:r w:rsidRPr="001210C1">
                        <w:rPr>
                          <w:rFonts w:eastAsia="MS Mincho" w:cs="Arial"/>
                          <w:sz w:val="32"/>
                          <w:szCs w:val="80"/>
                          <w:lang w:val="en-GB"/>
                        </w:rPr>
                        <w:t xml:space="preserve"> to support children to build strong cultural identities as life-long learners. </w:t>
                      </w:r>
                    </w:p>
                    <w:p w:rsidR="00AB2715" w:rsidRDefault="00AB2715" w:rsidP="001210C1">
                      <w:pPr>
                        <w:spacing w:line="240" w:lineRule="auto"/>
                        <w:jc w:val="both"/>
                      </w:pPr>
                    </w:p>
                  </w:txbxContent>
                </v:textbox>
                <w10:wrap type="square" anchorx="margin"/>
              </v:shape>
            </w:pict>
          </mc:Fallback>
        </mc:AlternateContent>
      </w:r>
    </w:p>
    <w:p w:rsidR="00CA5D6D" w:rsidRDefault="00CA5D6D" w:rsidP="00BC5B71">
      <w:pPr>
        <w:pStyle w:val="PlainText"/>
        <w:rPr>
          <w:rFonts w:ascii="Comic Sans MS" w:hAnsi="Comic Sans MS"/>
          <w:sz w:val="56"/>
          <w:u w:val="single"/>
        </w:rPr>
      </w:pPr>
    </w:p>
    <w:p w:rsidR="00754E10" w:rsidRPr="00514B10" w:rsidRDefault="00722D11" w:rsidP="00754E10">
      <w:pPr>
        <w:pStyle w:val="PlainText"/>
        <w:jc w:val="center"/>
        <w:rPr>
          <w:rFonts w:ascii="Comic Sans MS" w:hAnsi="Comic Sans MS"/>
          <w:sz w:val="56"/>
          <w:u w:val="single"/>
        </w:rPr>
      </w:pPr>
      <w:r>
        <w:rPr>
          <w:rFonts w:ascii="Comic Sans MS" w:hAnsi="Comic Sans MS"/>
          <w:sz w:val="56"/>
          <w:u w:val="single"/>
        </w:rPr>
        <w:lastRenderedPageBreak/>
        <w:t>Acknowledgement of</w:t>
      </w:r>
      <w:r w:rsidR="00754E10" w:rsidRPr="00514B10">
        <w:rPr>
          <w:rFonts w:ascii="Comic Sans MS" w:hAnsi="Comic Sans MS"/>
          <w:sz w:val="56"/>
          <w:u w:val="single"/>
        </w:rPr>
        <w:t xml:space="preserve"> Country</w:t>
      </w:r>
    </w:p>
    <w:p w:rsidR="00754E10" w:rsidRPr="00514B10" w:rsidRDefault="00754E10" w:rsidP="00754E10">
      <w:pPr>
        <w:pStyle w:val="PlainText"/>
        <w:rPr>
          <w:rFonts w:ascii="Comic Sans MS" w:hAnsi="Comic Sans MS"/>
          <w:sz w:val="48"/>
        </w:rPr>
      </w:pPr>
    </w:p>
    <w:p w:rsidR="00754E10" w:rsidRPr="00514B10" w:rsidRDefault="00754E10" w:rsidP="00754E10">
      <w:pPr>
        <w:pStyle w:val="PlainText"/>
        <w:jc w:val="center"/>
        <w:rPr>
          <w:rFonts w:ascii="Comic Sans MS" w:hAnsi="Comic Sans MS"/>
          <w:sz w:val="48"/>
        </w:rPr>
      </w:pPr>
      <w:r w:rsidRPr="00514B10">
        <w:rPr>
          <w:rFonts w:ascii="Comic Sans MS" w:hAnsi="Comic Sans MS"/>
          <w:sz w:val="48"/>
        </w:rPr>
        <w:t xml:space="preserve">We acknowledge </w:t>
      </w:r>
    </w:p>
    <w:p w:rsidR="00754E10" w:rsidRPr="00514B10" w:rsidRDefault="00754E10" w:rsidP="00754E10">
      <w:pPr>
        <w:pStyle w:val="PlainText"/>
        <w:jc w:val="center"/>
        <w:rPr>
          <w:rFonts w:ascii="Comic Sans MS" w:hAnsi="Comic Sans MS"/>
          <w:sz w:val="48"/>
        </w:rPr>
      </w:pPr>
      <w:r w:rsidRPr="00514B10">
        <w:rPr>
          <w:rFonts w:ascii="Comic Sans MS" w:hAnsi="Comic Sans MS"/>
          <w:sz w:val="48"/>
        </w:rPr>
        <w:t>the traditional owners and custodians of this land.</w:t>
      </w:r>
    </w:p>
    <w:p w:rsidR="00754E10" w:rsidRPr="006D2F1B" w:rsidRDefault="00754E10" w:rsidP="00754E10">
      <w:pPr>
        <w:pStyle w:val="PlainText"/>
        <w:jc w:val="center"/>
        <w:rPr>
          <w:rFonts w:ascii="Comic Sans MS" w:hAnsi="Comic Sans MS"/>
          <w:sz w:val="48"/>
          <w:highlight w:val="yellow"/>
        </w:rPr>
      </w:pPr>
    </w:p>
    <w:p w:rsidR="00754E10" w:rsidRPr="00514B10" w:rsidRDefault="00754E10" w:rsidP="00754E10">
      <w:pPr>
        <w:pStyle w:val="PlainText"/>
        <w:jc w:val="center"/>
        <w:rPr>
          <w:rFonts w:ascii="Comic Sans MS" w:hAnsi="Comic Sans MS"/>
          <w:sz w:val="48"/>
        </w:rPr>
      </w:pPr>
      <w:r w:rsidRPr="00514B10">
        <w:rPr>
          <w:rFonts w:ascii="Comic Sans MS" w:hAnsi="Comic Sans MS"/>
          <w:sz w:val="48"/>
        </w:rPr>
        <w:t xml:space="preserve">We acknowledge </w:t>
      </w:r>
    </w:p>
    <w:p w:rsidR="00514B10" w:rsidRDefault="00754E10" w:rsidP="00754E10">
      <w:pPr>
        <w:pStyle w:val="PlainText"/>
        <w:jc w:val="center"/>
        <w:rPr>
          <w:rFonts w:ascii="Comic Sans MS" w:hAnsi="Comic Sans MS"/>
          <w:sz w:val="48"/>
        </w:rPr>
      </w:pPr>
      <w:r w:rsidRPr="00514B10">
        <w:rPr>
          <w:rFonts w:ascii="Comic Sans MS" w:hAnsi="Comic Sans MS"/>
          <w:sz w:val="48"/>
        </w:rPr>
        <w:t>the waterways, the land, the sky and all who inhabit this place</w:t>
      </w:r>
      <w:r w:rsidR="00514B10">
        <w:rPr>
          <w:rFonts w:ascii="Comic Sans MS" w:hAnsi="Comic Sans MS"/>
          <w:sz w:val="48"/>
        </w:rPr>
        <w:t>,</w:t>
      </w:r>
    </w:p>
    <w:p w:rsidR="00754E10" w:rsidRPr="00514B10" w:rsidRDefault="00754E10" w:rsidP="00754E10">
      <w:pPr>
        <w:pStyle w:val="PlainText"/>
        <w:jc w:val="center"/>
        <w:rPr>
          <w:rFonts w:ascii="Comic Sans MS" w:hAnsi="Comic Sans MS"/>
          <w:sz w:val="48"/>
        </w:rPr>
      </w:pPr>
      <w:r w:rsidRPr="00514B10">
        <w:rPr>
          <w:rFonts w:ascii="Comic Sans MS" w:hAnsi="Comic Sans MS"/>
          <w:sz w:val="48"/>
        </w:rPr>
        <w:t xml:space="preserve"> this country.</w:t>
      </w:r>
    </w:p>
    <w:p w:rsidR="00754E10" w:rsidRPr="006D2F1B" w:rsidRDefault="00754E10" w:rsidP="00754E10">
      <w:pPr>
        <w:pStyle w:val="PlainText"/>
        <w:rPr>
          <w:rFonts w:ascii="Comic Sans MS" w:hAnsi="Comic Sans MS"/>
          <w:sz w:val="48"/>
          <w:highlight w:val="yellow"/>
        </w:rPr>
      </w:pPr>
    </w:p>
    <w:p w:rsidR="00722D11" w:rsidRDefault="00722D11" w:rsidP="00722D11">
      <w:pPr>
        <w:pStyle w:val="PlainText"/>
        <w:jc w:val="center"/>
        <w:rPr>
          <w:rFonts w:ascii="Comic Sans MS" w:hAnsi="Comic Sans MS"/>
          <w:sz w:val="48"/>
        </w:rPr>
      </w:pPr>
      <w:r>
        <w:rPr>
          <w:rFonts w:ascii="Comic Sans MS" w:hAnsi="Comic Sans MS"/>
          <w:sz w:val="48"/>
        </w:rPr>
        <w:t>We pay our respects</w:t>
      </w:r>
    </w:p>
    <w:p w:rsidR="00722D11" w:rsidRDefault="00722D11" w:rsidP="00722D11">
      <w:pPr>
        <w:pStyle w:val="PlainText"/>
        <w:jc w:val="center"/>
        <w:rPr>
          <w:rFonts w:ascii="Comic Sans MS" w:hAnsi="Comic Sans MS"/>
          <w:sz w:val="48"/>
        </w:rPr>
      </w:pPr>
      <w:r>
        <w:rPr>
          <w:rFonts w:ascii="Comic Sans MS" w:hAnsi="Comic Sans MS"/>
          <w:sz w:val="48"/>
        </w:rPr>
        <w:t xml:space="preserve"> to the E</w:t>
      </w:r>
      <w:r w:rsidR="00754E10" w:rsidRPr="00514B10">
        <w:rPr>
          <w:rFonts w:ascii="Comic Sans MS" w:hAnsi="Comic Sans MS"/>
          <w:sz w:val="48"/>
        </w:rPr>
        <w:t xml:space="preserve">lders </w:t>
      </w:r>
    </w:p>
    <w:p w:rsidR="00754E10" w:rsidRPr="00514B10" w:rsidRDefault="00722D11" w:rsidP="00722D11">
      <w:pPr>
        <w:pStyle w:val="PlainText"/>
        <w:jc w:val="center"/>
        <w:rPr>
          <w:rFonts w:ascii="Comic Sans MS" w:hAnsi="Comic Sans MS"/>
          <w:sz w:val="48"/>
        </w:rPr>
      </w:pPr>
      <w:r>
        <w:rPr>
          <w:rFonts w:ascii="Comic Sans MS" w:hAnsi="Comic Sans MS"/>
          <w:sz w:val="48"/>
        </w:rPr>
        <w:t>past, present and future</w:t>
      </w:r>
      <w:r w:rsidR="00754E10" w:rsidRPr="00514B10">
        <w:rPr>
          <w:rFonts w:ascii="Comic Sans MS" w:hAnsi="Comic Sans MS"/>
          <w:sz w:val="48"/>
        </w:rPr>
        <w:t>.</w:t>
      </w:r>
    </w:p>
    <w:p w:rsidR="00754E10" w:rsidRPr="006D2F1B" w:rsidRDefault="00754E10" w:rsidP="00754E10">
      <w:pPr>
        <w:pStyle w:val="PlainText"/>
        <w:jc w:val="center"/>
        <w:rPr>
          <w:rFonts w:ascii="Comic Sans MS" w:hAnsi="Comic Sans MS"/>
          <w:sz w:val="48"/>
          <w:highlight w:val="yellow"/>
        </w:rPr>
      </w:pPr>
    </w:p>
    <w:p w:rsidR="000B3816" w:rsidRPr="00514B10" w:rsidRDefault="00754E10" w:rsidP="00754E10">
      <w:pPr>
        <w:pStyle w:val="PlainText"/>
        <w:jc w:val="center"/>
        <w:rPr>
          <w:rFonts w:ascii="Comic Sans MS" w:hAnsi="Comic Sans MS"/>
          <w:sz w:val="48"/>
        </w:rPr>
      </w:pPr>
      <w:r w:rsidRPr="00514B10">
        <w:rPr>
          <w:rFonts w:ascii="Comic Sans MS" w:hAnsi="Comic Sans MS"/>
          <w:sz w:val="48"/>
        </w:rPr>
        <w:t xml:space="preserve">We acknowledge our past </w:t>
      </w:r>
    </w:p>
    <w:p w:rsidR="00E264B1" w:rsidRPr="00514B10" w:rsidRDefault="00754E10" w:rsidP="00E264B1">
      <w:pPr>
        <w:pStyle w:val="PlainText"/>
        <w:jc w:val="center"/>
        <w:rPr>
          <w:rFonts w:ascii="Comic Sans MS" w:hAnsi="Comic Sans MS"/>
          <w:sz w:val="48"/>
        </w:rPr>
      </w:pPr>
      <w:r w:rsidRPr="00514B10">
        <w:rPr>
          <w:rFonts w:ascii="Comic Sans MS" w:hAnsi="Comic Sans MS"/>
          <w:sz w:val="48"/>
        </w:rPr>
        <w:t xml:space="preserve">and stand here for our </w:t>
      </w:r>
    </w:p>
    <w:p w:rsidR="00754E10" w:rsidRPr="00754E10" w:rsidRDefault="00754E10" w:rsidP="00E264B1">
      <w:pPr>
        <w:pStyle w:val="PlainText"/>
        <w:jc w:val="center"/>
        <w:rPr>
          <w:rFonts w:ascii="Comic Sans MS" w:hAnsi="Comic Sans MS"/>
          <w:sz w:val="48"/>
        </w:rPr>
      </w:pPr>
      <w:r w:rsidRPr="00514B10">
        <w:rPr>
          <w:rFonts w:ascii="Comic Sans MS" w:hAnsi="Comic Sans MS"/>
          <w:sz w:val="48"/>
        </w:rPr>
        <w:t>future country.</w:t>
      </w:r>
    </w:p>
    <w:p w:rsidR="00754E10" w:rsidRDefault="00754E10" w:rsidP="00754E10"/>
    <w:p w:rsidR="00722D11" w:rsidRDefault="00722D11" w:rsidP="00754E10"/>
    <w:p w:rsidR="00722D11" w:rsidRPr="009232A7" w:rsidRDefault="00722D11" w:rsidP="00754E10"/>
    <w:p w:rsidR="00951F9C" w:rsidRDefault="00951F9C" w:rsidP="00951F9C">
      <w:pPr>
        <w:spacing w:after="0" w:line="240" w:lineRule="auto"/>
        <w:rPr>
          <w:sz w:val="48"/>
        </w:rPr>
      </w:pPr>
    </w:p>
    <w:p w:rsidR="00951F9C" w:rsidRPr="00766990" w:rsidRDefault="00951F9C" w:rsidP="00951F9C">
      <w:pPr>
        <w:pStyle w:val="Title2"/>
        <w:rPr>
          <w:sz w:val="48"/>
        </w:rPr>
      </w:pPr>
      <w:r w:rsidRPr="00766990">
        <w:rPr>
          <w:sz w:val="48"/>
        </w:rPr>
        <w:t>Table of Contents</w:t>
      </w:r>
    </w:p>
    <w:p w:rsidR="00951F9C" w:rsidRDefault="00951F9C" w:rsidP="00951F9C">
      <w:pPr>
        <w:pStyle w:val="TOC1"/>
        <w:rPr>
          <w:rFonts w:asciiTheme="minorHAnsi" w:eastAsiaTheme="minorEastAsia" w:hAnsiTheme="minorHAnsi" w:cstheme="minorBidi"/>
          <w:bCs w:val="0"/>
          <w:noProof/>
          <w:sz w:val="22"/>
          <w:szCs w:val="22"/>
          <w:lang w:eastAsia="zh-TW"/>
        </w:rPr>
      </w:pPr>
      <w:r>
        <w:rPr>
          <w:bCs w:val="0"/>
        </w:rPr>
        <w:fldChar w:fldCharType="begin"/>
      </w:r>
      <w:r>
        <w:rPr>
          <w:bCs w:val="0"/>
        </w:rPr>
        <w:instrText xml:space="preserve"> TOC \o "3-3" \f \t "Heading 1,1,Heading 2,2" </w:instrText>
      </w:r>
      <w:r>
        <w:rPr>
          <w:bCs w:val="0"/>
        </w:rPr>
        <w:fldChar w:fldCharType="separate"/>
      </w:r>
      <w:r w:rsidR="00722D11">
        <w:rPr>
          <w:noProof/>
        </w:rPr>
        <w:t xml:space="preserve">1. About Yina  Bira </w:t>
      </w:r>
      <w:r w:rsidR="004F1D06">
        <w:rPr>
          <w:noProof/>
        </w:rPr>
        <w:t>K</w:t>
      </w:r>
      <w:r>
        <w:rPr>
          <w:noProof/>
        </w:rPr>
        <w:t>indergarten</w:t>
      </w:r>
      <w:r>
        <w:rPr>
          <w:noProof/>
        </w:rPr>
        <w:tab/>
      </w:r>
      <w:r>
        <w:rPr>
          <w:noProof/>
        </w:rPr>
        <w:fldChar w:fldCharType="begin"/>
      </w:r>
      <w:r>
        <w:rPr>
          <w:noProof/>
        </w:rPr>
        <w:instrText xml:space="preserve"> PAGEREF _Toc508369000 \h </w:instrText>
      </w:r>
      <w:r>
        <w:rPr>
          <w:noProof/>
        </w:rPr>
      </w:r>
      <w:r>
        <w:rPr>
          <w:noProof/>
        </w:rPr>
        <w:fldChar w:fldCharType="separate"/>
      </w:r>
      <w:r w:rsidR="00F6422E">
        <w:rPr>
          <w:noProof/>
        </w:rPr>
        <w:t>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1.1 The Program</w:t>
      </w:r>
      <w:r>
        <w:rPr>
          <w:noProof/>
        </w:rPr>
        <w:tab/>
      </w:r>
      <w:r>
        <w:rPr>
          <w:noProof/>
        </w:rPr>
        <w:fldChar w:fldCharType="begin"/>
      </w:r>
      <w:r>
        <w:rPr>
          <w:noProof/>
        </w:rPr>
        <w:instrText xml:space="preserve"> PAGEREF _Toc508369001 \h </w:instrText>
      </w:r>
      <w:r>
        <w:rPr>
          <w:noProof/>
        </w:rPr>
      </w:r>
      <w:r>
        <w:rPr>
          <w:noProof/>
        </w:rPr>
        <w:fldChar w:fldCharType="separate"/>
      </w:r>
      <w:r w:rsidR="00F6422E">
        <w:rPr>
          <w:noProof/>
        </w:rPr>
        <w:t>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 xml:space="preserve">1.2 The Service </w:t>
      </w:r>
      <w:r>
        <w:rPr>
          <w:noProof/>
        </w:rPr>
        <w:tab/>
      </w:r>
      <w:r>
        <w:rPr>
          <w:noProof/>
        </w:rPr>
        <w:fldChar w:fldCharType="begin"/>
      </w:r>
      <w:r>
        <w:rPr>
          <w:noProof/>
        </w:rPr>
        <w:instrText xml:space="preserve"> PAGEREF _Toc508369002 \h </w:instrText>
      </w:r>
      <w:r>
        <w:rPr>
          <w:noProof/>
        </w:rPr>
      </w:r>
      <w:r>
        <w:rPr>
          <w:noProof/>
        </w:rPr>
        <w:fldChar w:fldCharType="separate"/>
      </w:r>
      <w:r w:rsidR="00F6422E">
        <w:rPr>
          <w:noProof/>
        </w:rPr>
        <w:t>8</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 xml:space="preserve">1.3 Service Philosophy </w:t>
      </w:r>
      <w:r>
        <w:rPr>
          <w:noProof/>
        </w:rPr>
        <w:tab/>
      </w:r>
      <w:r>
        <w:rPr>
          <w:noProof/>
        </w:rPr>
        <w:fldChar w:fldCharType="begin"/>
      </w:r>
      <w:r>
        <w:rPr>
          <w:noProof/>
        </w:rPr>
        <w:instrText xml:space="preserve"> PAGEREF _Toc508369003 \h </w:instrText>
      </w:r>
      <w:r>
        <w:rPr>
          <w:noProof/>
        </w:rPr>
      </w:r>
      <w:r>
        <w:rPr>
          <w:noProof/>
        </w:rPr>
        <w:fldChar w:fldCharType="separate"/>
      </w:r>
      <w:r w:rsidR="00F6422E">
        <w:rPr>
          <w:noProof/>
        </w:rPr>
        <w:t>8</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1.4 Children</w:t>
      </w:r>
      <w:r>
        <w:rPr>
          <w:noProof/>
        </w:rPr>
        <w:tab/>
      </w:r>
      <w:r>
        <w:rPr>
          <w:noProof/>
        </w:rPr>
        <w:fldChar w:fldCharType="begin"/>
      </w:r>
      <w:r>
        <w:rPr>
          <w:noProof/>
        </w:rPr>
        <w:instrText xml:space="preserve"> PAGEREF _Toc508369004 \h </w:instrText>
      </w:r>
      <w:r>
        <w:rPr>
          <w:noProof/>
        </w:rPr>
      </w:r>
      <w:r>
        <w:rPr>
          <w:noProof/>
        </w:rPr>
        <w:fldChar w:fldCharType="separate"/>
      </w:r>
      <w:r w:rsidR="00F6422E">
        <w:rPr>
          <w:noProof/>
        </w:rPr>
        <w:t>8</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1.5 Parents, Families &amp; Community</w:t>
      </w:r>
      <w:r>
        <w:rPr>
          <w:noProof/>
        </w:rPr>
        <w:tab/>
      </w:r>
      <w:r>
        <w:rPr>
          <w:noProof/>
        </w:rPr>
        <w:fldChar w:fldCharType="begin"/>
      </w:r>
      <w:r>
        <w:rPr>
          <w:noProof/>
        </w:rPr>
        <w:instrText xml:space="preserve"> PAGEREF _Toc508369005 \h </w:instrText>
      </w:r>
      <w:r>
        <w:rPr>
          <w:noProof/>
        </w:rPr>
      </w:r>
      <w:r>
        <w:rPr>
          <w:noProof/>
        </w:rPr>
        <w:fldChar w:fldCharType="separate"/>
      </w:r>
      <w:r w:rsidR="00F6422E">
        <w:rPr>
          <w:noProof/>
        </w:rPr>
        <w:t>8</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1.6 Culture &amp; Language</w:t>
      </w:r>
      <w:r>
        <w:rPr>
          <w:noProof/>
        </w:rPr>
        <w:tab/>
      </w:r>
      <w:r>
        <w:rPr>
          <w:noProof/>
        </w:rPr>
        <w:fldChar w:fldCharType="begin"/>
      </w:r>
      <w:r>
        <w:rPr>
          <w:noProof/>
        </w:rPr>
        <w:instrText xml:space="preserve"> PAGEREF _Toc508369006 \h </w:instrText>
      </w:r>
      <w:r>
        <w:rPr>
          <w:noProof/>
        </w:rPr>
      </w:r>
      <w:r>
        <w:rPr>
          <w:noProof/>
        </w:rPr>
        <w:fldChar w:fldCharType="separate"/>
      </w:r>
      <w:r w:rsidR="00F6422E">
        <w:rPr>
          <w:noProof/>
        </w:rPr>
        <w:t>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1.7 Program and Practice</w:t>
      </w:r>
      <w:r>
        <w:rPr>
          <w:noProof/>
        </w:rPr>
        <w:tab/>
      </w:r>
      <w:r>
        <w:rPr>
          <w:noProof/>
        </w:rPr>
        <w:fldChar w:fldCharType="begin"/>
      </w:r>
      <w:r>
        <w:rPr>
          <w:noProof/>
        </w:rPr>
        <w:instrText xml:space="preserve"> PAGEREF _Toc508369007 \h </w:instrText>
      </w:r>
      <w:r>
        <w:rPr>
          <w:noProof/>
        </w:rPr>
      </w:r>
      <w:r>
        <w:rPr>
          <w:noProof/>
        </w:rPr>
        <w:fldChar w:fldCharType="separate"/>
      </w:r>
      <w:r w:rsidR="00F6422E">
        <w:rPr>
          <w:noProof/>
        </w:rPr>
        <w:t>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1.8 Staff</w:t>
      </w:r>
      <w:r>
        <w:rPr>
          <w:noProof/>
        </w:rPr>
        <w:tab/>
      </w:r>
      <w:r>
        <w:rPr>
          <w:noProof/>
        </w:rPr>
        <w:fldChar w:fldCharType="begin"/>
      </w:r>
      <w:r>
        <w:rPr>
          <w:noProof/>
        </w:rPr>
        <w:instrText xml:space="preserve"> PAGEREF _Toc508369008 \h </w:instrText>
      </w:r>
      <w:r>
        <w:rPr>
          <w:noProof/>
        </w:rPr>
      </w:r>
      <w:r>
        <w:rPr>
          <w:noProof/>
        </w:rPr>
        <w:fldChar w:fldCharType="separate"/>
      </w:r>
      <w:r w:rsidR="00F6422E">
        <w:rPr>
          <w:noProof/>
        </w:rPr>
        <w:t>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 xml:space="preserve">1.9 Staff at the Service </w:t>
      </w:r>
      <w:r>
        <w:rPr>
          <w:noProof/>
        </w:rPr>
        <w:tab/>
      </w:r>
      <w:r>
        <w:rPr>
          <w:noProof/>
        </w:rPr>
        <w:fldChar w:fldCharType="begin"/>
      </w:r>
      <w:r>
        <w:rPr>
          <w:noProof/>
        </w:rPr>
        <w:instrText xml:space="preserve"> PAGEREF _Toc508369009 \h </w:instrText>
      </w:r>
      <w:r>
        <w:rPr>
          <w:noProof/>
        </w:rPr>
      </w:r>
      <w:r>
        <w:rPr>
          <w:noProof/>
        </w:rPr>
        <w:fldChar w:fldCharType="separate"/>
      </w:r>
      <w:r w:rsidR="00F6422E">
        <w:rPr>
          <w:noProof/>
        </w:rPr>
        <w:t>10</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 xml:space="preserve">1.9.1 Contact Details of Staff </w:t>
      </w:r>
      <w:r>
        <w:rPr>
          <w:noProof/>
        </w:rPr>
        <w:tab/>
      </w:r>
      <w:r>
        <w:rPr>
          <w:noProof/>
        </w:rPr>
        <w:fldChar w:fldCharType="begin"/>
      </w:r>
      <w:r>
        <w:rPr>
          <w:noProof/>
        </w:rPr>
        <w:instrText xml:space="preserve"> PAGEREF _Toc508369010 \h </w:instrText>
      </w:r>
      <w:r>
        <w:rPr>
          <w:noProof/>
        </w:rPr>
      </w:r>
      <w:r>
        <w:rPr>
          <w:noProof/>
        </w:rPr>
        <w:fldChar w:fldCharType="separate"/>
      </w:r>
      <w:r w:rsidR="00F6422E">
        <w:rPr>
          <w:noProof/>
        </w:rPr>
        <w:t>12</w:t>
      </w:r>
      <w:r>
        <w:rPr>
          <w:noProof/>
        </w:rPr>
        <w:fldChar w:fldCharType="end"/>
      </w:r>
    </w:p>
    <w:p w:rsidR="00951F9C" w:rsidRDefault="00951F9C" w:rsidP="00951F9C">
      <w:pPr>
        <w:pStyle w:val="TOC1"/>
        <w:rPr>
          <w:rFonts w:asciiTheme="minorHAnsi" w:eastAsiaTheme="minorEastAsia" w:hAnsiTheme="minorHAnsi" w:cstheme="minorBidi"/>
          <w:bCs w:val="0"/>
          <w:noProof/>
          <w:sz w:val="22"/>
          <w:szCs w:val="22"/>
          <w:lang w:eastAsia="zh-TW"/>
        </w:rPr>
      </w:pPr>
      <w:r>
        <w:rPr>
          <w:noProof/>
        </w:rPr>
        <w:t xml:space="preserve">2. How does my child </w:t>
      </w:r>
      <w:r w:rsidR="004F1D06">
        <w:rPr>
          <w:noProof/>
        </w:rPr>
        <w:t xml:space="preserve">register for </w:t>
      </w:r>
      <w:r w:rsidR="00722D11">
        <w:rPr>
          <w:noProof/>
        </w:rPr>
        <w:t xml:space="preserve"> Yina Bira </w:t>
      </w:r>
      <w:r w:rsidR="004F1D06">
        <w:rPr>
          <w:noProof/>
        </w:rPr>
        <w:t>K</w:t>
      </w:r>
      <w:r>
        <w:rPr>
          <w:noProof/>
        </w:rPr>
        <w:t>indergarten?</w:t>
      </w:r>
      <w:r>
        <w:rPr>
          <w:noProof/>
        </w:rPr>
        <w:tab/>
      </w:r>
      <w:r>
        <w:rPr>
          <w:noProof/>
        </w:rPr>
        <w:fldChar w:fldCharType="begin"/>
      </w:r>
      <w:r>
        <w:rPr>
          <w:noProof/>
        </w:rPr>
        <w:instrText xml:space="preserve"> PAGEREF _Toc508369011 \h </w:instrText>
      </w:r>
      <w:r>
        <w:rPr>
          <w:noProof/>
        </w:rPr>
      </w:r>
      <w:r>
        <w:rPr>
          <w:noProof/>
        </w:rPr>
        <w:fldChar w:fldCharType="separate"/>
      </w:r>
      <w:r w:rsidR="00F6422E">
        <w:rPr>
          <w:noProof/>
        </w:rPr>
        <w:t>13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2.1 Registration Process</w:t>
      </w:r>
      <w:r>
        <w:rPr>
          <w:noProof/>
        </w:rPr>
        <w:tab/>
      </w:r>
      <w:r>
        <w:rPr>
          <w:noProof/>
        </w:rPr>
        <w:fldChar w:fldCharType="begin"/>
      </w:r>
      <w:r>
        <w:rPr>
          <w:noProof/>
        </w:rPr>
        <w:instrText xml:space="preserve"> PAGEREF _Toc508369012 \h </w:instrText>
      </w:r>
      <w:r>
        <w:rPr>
          <w:noProof/>
        </w:rPr>
      </w:r>
      <w:r>
        <w:rPr>
          <w:noProof/>
        </w:rPr>
        <w:fldChar w:fldCharType="separate"/>
      </w:r>
      <w:r w:rsidR="00F6422E">
        <w:rPr>
          <w:noProof/>
        </w:rPr>
        <w:t>13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2.2 Medication</w:t>
      </w:r>
      <w:r>
        <w:rPr>
          <w:noProof/>
        </w:rPr>
        <w:tab/>
      </w:r>
      <w:r>
        <w:rPr>
          <w:noProof/>
        </w:rPr>
        <w:fldChar w:fldCharType="begin"/>
      </w:r>
      <w:r>
        <w:rPr>
          <w:noProof/>
        </w:rPr>
        <w:instrText xml:space="preserve"> PAGEREF _Toc508369013 \h </w:instrText>
      </w:r>
      <w:r>
        <w:rPr>
          <w:noProof/>
        </w:rPr>
      </w:r>
      <w:r>
        <w:rPr>
          <w:noProof/>
        </w:rPr>
        <w:fldChar w:fldCharType="separate"/>
      </w:r>
      <w:r w:rsidR="00F6422E">
        <w:rPr>
          <w:noProof/>
        </w:rPr>
        <w:t>13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2.3 Immunisation Policy</w:t>
      </w:r>
      <w:r>
        <w:rPr>
          <w:noProof/>
        </w:rPr>
        <w:tab/>
      </w:r>
      <w:r>
        <w:rPr>
          <w:noProof/>
        </w:rPr>
        <w:fldChar w:fldCharType="begin"/>
      </w:r>
      <w:r>
        <w:rPr>
          <w:noProof/>
        </w:rPr>
        <w:instrText xml:space="preserve"> PAGEREF _Toc508369014 \h </w:instrText>
      </w:r>
      <w:r>
        <w:rPr>
          <w:noProof/>
        </w:rPr>
      </w:r>
      <w:r>
        <w:rPr>
          <w:noProof/>
        </w:rPr>
        <w:fldChar w:fldCharType="separate"/>
      </w:r>
      <w:r w:rsidR="00F6422E">
        <w:rPr>
          <w:noProof/>
        </w:rPr>
        <w:t>13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2.4 Allergies, Medical Conditions and Additional Needs</w:t>
      </w:r>
      <w:r>
        <w:rPr>
          <w:noProof/>
        </w:rPr>
        <w:tab/>
      </w:r>
      <w:r>
        <w:rPr>
          <w:noProof/>
        </w:rPr>
        <w:fldChar w:fldCharType="begin"/>
      </w:r>
      <w:r>
        <w:rPr>
          <w:noProof/>
        </w:rPr>
        <w:instrText xml:space="preserve"> PAGEREF _Toc508369015 \h </w:instrText>
      </w:r>
      <w:r>
        <w:rPr>
          <w:noProof/>
        </w:rPr>
      </w:r>
      <w:r>
        <w:rPr>
          <w:noProof/>
        </w:rPr>
        <w:fldChar w:fldCharType="separate"/>
      </w:r>
      <w:r w:rsidR="00F6422E">
        <w:rPr>
          <w:noProof/>
        </w:rPr>
        <w:t>14</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2.5 Emergency Contact Details</w:t>
      </w:r>
      <w:r>
        <w:rPr>
          <w:noProof/>
        </w:rPr>
        <w:tab/>
      </w:r>
      <w:r>
        <w:rPr>
          <w:noProof/>
        </w:rPr>
        <w:fldChar w:fldCharType="begin"/>
      </w:r>
      <w:r>
        <w:rPr>
          <w:noProof/>
        </w:rPr>
        <w:instrText xml:space="preserve"> PAGEREF _Toc508369016 \h </w:instrText>
      </w:r>
      <w:r>
        <w:rPr>
          <w:noProof/>
        </w:rPr>
      </w:r>
      <w:r>
        <w:rPr>
          <w:noProof/>
        </w:rPr>
        <w:fldChar w:fldCharType="separate"/>
      </w:r>
      <w:r w:rsidR="00F6422E">
        <w:rPr>
          <w:noProof/>
        </w:rPr>
        <w:t>14</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2.6 Checklists</w:t>
      </w:r>
      <w:r>
        <w:rPr>
          <w:noProof/>
        </w:rPr>
        <w:tab/>
      </w:r>
      <w:r>
        <w:rPr>
          <w:noProof/>
        </w:rPr>
        <w:fldChar w:fldCharType="begin"/>
      </w:r>
      <w:r>
        <w:rPr>
          <w:noProof/>
        </w:rPr>
        <w:instrText xml:space="preserve"> PAGEREF _Toc508369017 \h </w:instrText>
      </w:r>
      <w:r>
        <w:rPr>
          <w:noProof/>
        </w:rPr>
      </w:r>
      <w:r>
        <w:rPr>
          <w:noProof/>
        </w:rPr>
        <w:fldChar w:fldCharType="separate"/>
      </w:r>
      <w:r w:rsidR="00F6422E">
        <w:rPr>
          <w:noProof/>
        </w:rPr>
        <w:t>15</w:t>
      </w:r>
      <w:r>
        <w:rPr>
          <w:noProof/>
        </w:rPr>
        <w:fldChar w:fldCharType="end"/>
      </w:r>
    </w:p>
    <w:p w:rsidR="00951F9C" w:rsidRDefault="00951F9C" w:rsidP="00951F9C">
      <w:pPr>
        <w:pStyle w:val="TOC3"/>
        <w:tabs>
          <w:tab w:val="right" w:leader="dot" w:pos="7694"/>
        </w:tabs>
        <w:rPr>
          <w:rFonts w:asciiTheme="minorHAnsi" w:eastAsiaTheme="minorEastAsia" w:hAnsiTheme="minorHAnsi"/>
          <w:noProof/>
          <w:szCs w:val="22"/>
          <w:lang w:eastAsia="zh-TW"/>
        </w:rPr>
      </w:pPr>
      <w:r w:rsidRPr="007C545A">
        <w:rPr>
          <w:noProof/>
          <w:lang w:val="en-GB"/>
        </w:rPr>
        <w:t>Checklist for registration</w:t>
      </w:r>
      <w:r>
        <w:rPr>
          <w:noProof/>
        </w:rPr>
        <w:tab/>
      </w:r>
      <w:r>
        <w:rPr>
          <w:noProof/>
        </w:rPr>
        <w:fldChar w:fldCharType="begin"/>
      </w:r>
      <w:r>
        <w:rPr>
          <w:noProof/>
        </w:rPr>
        <w:instrText xml:space="preserve"> PAGEREF _Toc508369018 \h </w:instrText>
      </w:r>
      <w:r>
        <w:rPr>
          <w:noProof/>
        </w:rPr>
      </w:r>
      <w:r>
        <w:rPr>
          <w:noProof/>
        </w:rPr>
        <w:fldChar w:fldCharType="separate"/>
      </w:r>
      <w:r w:rsidR="00F6422E">
        <w:rPr>
          <w:noProof/>
        </w:rPr>
        <w:t>15</w:t>
      </w:r>
      <w:r>
        <w:rPr>
          <w:noProof/>
        </w:rPr>
        <w:fldChar w:fldCharType="end"/>
      </w:r>
    </w:p>
    <w:p w:rsidR="00951F9C" w:rsidRDefault="00951F9C" w:rsidP="00951F9C">
      <w:pPr>
        <w:pStyle w:val="TOC3"/>
        <w:tabs>
          <w:tab w:val="right" w:leader="dot" w:pos="7694"/>
        </w:tabs>
        <w:rPr>
          <w:rFonts w:asciiTheme="minorHAnsi" w:eastAsiaTheme="minorEastAsia" w:hAnsiTheme="minorHAnsi"/>
          <w:noProof/>
          <w:szCs w:val="22"/>
          <w:lang w:eastAsia="zh-TW"/>
        </w:rPr>
      </w:pPr>
      <w:r w:rsidRPr="007C545A">
        <w:rPr>
          <w:noProof/>
          <w:lang w:val="en-GB"/>
        </w:rPr>
        <w:t>Checklist to prepare yo</w:t>
      </w:r>
      <w:r w:rsidR="00CF798C">
        <w:rPr>
          <w:noProof/>
          <w:lang w:val="en-GB"/>
        </w:rPr>
        <w:t>ur child for starting K</w:t>
      </w:r>
      <w:r w:rsidRPr="007C545A">
        <w:rPr>
          <w:noProof/>
          <w:lang w:val="en-GB"/>
        </w:rPr>
        <w:t>indergarten</w:t>
      </w:r>
      <w:r>
        <w:rPr>
          <w:noProof/>
        </w:rPr>
        <w:tab/>
      </w:r>
      <w:r>
        <w:rPr>
          <w:noProof/>
        </w:rPr>
        <w:fldChar w:fldCharType="begin"/>
      </w:r>
      <w:r>
        <w:rPr>
          <w:noProof/>
        </w:rPr>
        <w:instrText xml:space="preserve"> PAGEREF _Toc508369019 \h </w:instrText>
      </w:r>
      <w:r>
        <w:rPr>
          <w:noProof/>
        </w:rPr>
      </w:r>
      <w:r>
        <w:rPr>
          <w:noProof/>
        </w:rPr>
        <w:fldChar w:fldCharType="separate"/>
      </w:r>
      <w:r w:rsidR="00F6422E">
        <w:rPr>
          <w:noProof/>
        </w:rPr>
        <w:t>15</w:t>
      </w:r>
      <w:r>
        <w:rPr>
          <w:noProof/>
        </w:rPr>
        <w:fldChar w:fldCharType="end"/>
      </w:r>
    </w:p>
    <w:p w:rsidR="00951F9C" w:rsidRDefault="00951F9C" w:rsidP="00951F9C">
      <w:pPr>
        <w:pStyle w:val="TOC1"/>
        <w:rPr>
          <w:rFonts w:asciiTheme="minorHAnsi" w:eastAsiaTheme="minorEastAsia" w:hAnsiTheme="minorHAnsi" w:cstheme="minorBidi"/>
          <w:bCs w:val="0"/>
          <w:noProof/>
          <w:sz w:val="22"/>
          <w:szCs w:val="22"/>
          <w:lang w:eastAsia="zh-TW"/>
        </w:rPr>
      </w:pPr>
      <w:r>
        <w:rPr>
          <w:noProof/>
        </w:rPr>
        <w:t>3. What</w:t>
      </w:r>
      <w:r w:rsidR="00CF798C">
        <w:rPr>
          <w:noProof/>
        </w:rPr>
        <w:t xml:space="preserve"> will my child do at  </w:t>
      </w:r>
      <w:r w:rsidR="00722D11">
        <w:rPr>
          <w:noProof/>
        </w:rPr>
        <w:t xml:space="preserve">Yina Bira </w:t>
      </w:r>
      <w:r w:rsidR="00CF798C">
        <w:rPr>
          <w:noProof/>
        </w:rPr>
        <w:t>K</w:t>
      </w:r>
      <w:r>
        <w:rPr>
          <w:noProof/>
        </w:rPr>
        <w:t>indergarten?</w:t>
      </w:r>
      <w:r>
        <w:rPr>
          <w:noProof/>
        </w:rPr>
        <w:tab/>
      </w:r>
      <w:r>
        <w:rPr>
          <w:noProof/>
        </w:rPr>
        <w:fldChar w:fldCharType="begin"/>
      </w:r>
      <w:r>
        <w:rPr>
          <w:noProof/>
        </w:rPr>
        <w:instrText xml:space="preserve"> PAGEREF _Toc508369020 \h </w:instrText>
      </w:r>
      <w:r>
        <w:rPr>
          <w:noProof/>
        </w:rPr>
      </w:r>
      <w:r>
        <w:rPr>
          <w:noProof/>
        </w:rPr>
        <w:fldChar w:fldCharType="separate"/>
      </w:r>
      <w:r w:rsidR="00F6422E">
        <w:rPr>
          <w:noProof/>
        </w:rPr>
        <w:t>16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3.1 Your Child’s First Day</w:t>
      </w:r>
      <w:r>
        <w:rPr>
          <w:noProof/>
        </w:rPr>
        <w:tab/>
      </w:r>
      <w:r>
        <w:rPr>
          <w:noProof/>
        </w:rPr>
        <w:fldChar w:fldCharType="begin"/>
      </w:r>
      <w:r>
        <w:rPr>
          <w:noProof/>
        </w:rPr>
        <w:instrText xml:space="preserve"> PAGEREF _Toc508369021 \h </w:instrText>
      </w:r>
      <w:r>
        <w:rPr>
          <w:noProof/>
        </w:rPr>
      </w:r>
      <w:r>
        <w:rPr>
          <w:noProof/>
        </w:rPr>
        <w:fldChar w:fldCharType="separate"/>
      </w:r>
      <w:r w:rsidR="00F6422E">
        <w:rPr>
          <w:noProof/>
        </w:rPr>
        <w:t>16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3.2 Learning Activities</w:t>
      </w:r>
      <w:r>
        <w:rPr>
          <w:noProof/>
        </w:rPr>
        <w:tab/>
      </w:r>
      <w:r>
        <w:rPr>
          <w:noProof/>
        </w:rPr>
        <w:fldChar w:fldCharType="begin"/>
      </w:r>
      <w:r>
        <w:rPr>
          <w:noProof/>
        </w:rPr>
        <w:instrText xml:space="preserve"> PAGEREF _Toc508369022 \h </w:instrText>
      </w:r>
      <w:r>
        <w:rPr>
          <w:noProof/>
        </w:rPr>
      </w:r>
      <w:r>
        <w:rPr>
          <w:noProof/>
        </w:rPr>
        <w:fldChar w:fldCharType="separate"/>
      </w:r>
      <w:r w:rsidR="00F6422E">
        <w:rPr>
          <w:noProof/>
        </w:rPr>
        <w:t>17</w:t>
      </w:r>
      <w:r>
        <w:rPr>
          <w:noProof/>
        </w:rPr>
        <w:fldChar w:fldCharType="end"/>
      </w:r>
    </w:p>
    <w:p w:rsidR="00951F9C" w:rsidRDefault="00951F9C" w:rsidP="00951F9C">
      <w:pPr>
        <w:pStyle w:val="TOC2"/>
        <w:tabs>
          <w:tab w:val="right" w:leader="dot" w:pos="7694"/>
        </w:tabs>
        <w:rPr>
          <w:noProof/>
        </w:rPr>
      </w:pPr>
      <w:r>
        <w:rPr>
          <w:noProof/>
        </w:rPr>
        <w:t xml:space="preserve">3.3 Learning Sessions </w:t>
      </w:r>
      <w:r>
        <w:rPr>
          <w:noProof/>
        </w:rPr>
        <w:tab/>
      </w:r>
      <w:r>
        <w:rPr>
          <w:noProof/>
        </w:rPr>
        <w:fldChar w:fldCharType="begin"/>
      </w:r>
      <w:r>
        <w:rPr>
          <w:noProof/>
        </w:rPr>
        <w:instrText xml:space="preserve"> PAGEREF _Toc508369023 \h </w:instrText>
      </w:r>
      <w:r>
        <w:rPr>
          <w:noProof/>
        </w:rPr>
      </w:r>
      <w:r>
        <w:rPr>
          <w:noProof/>
        </w:rPr>
        <w:fldChar w:fldCharType="separate"/>
      </w:r>
      <w:r w:rsidR="00F6422E">
        <w:rPr>
          <w:noProof/>
        </w:rPr>
        <w:t>18</w:t>
      </w:r>
      <w:r>
        <w:rPr>
          <w:noProof/>
        </w:rPr>
        <w:fldChar w:fldCharType="end"/>
      </w:r>
    </w:p>
    <w:p w:rsidR="00722D11" w:rsidRPr="00722D11" w:rsidRDefault="00722D11" w:rsidP="00722D11"/>
    <w:p w:rsidR="00951F9C" w:rsidRDefault="00951F9C" w:rsidP="00951F9C">
      <w:pPr>
        <w:pStyle w:val="TOC1"/>
        <w:rPr>
          <w:rFonts w:asciiTheme="minorHAnsi" w:eastAsiaTheme="minorEastAsia" w:hAnsiTheme="minorHAnsi" w:cstheme="minorBidi"/>
          <w:bCs w:val="0"/>
          <w:noProof/>
          <w:sz w:val="22"/>
          <w:szCs w:val="22"/>
          <w:lang w:eastAsia="zh-TW"/>
        </w:rPr>
      </w:pPr>
      <w:r>
        <w:rPr>
          <w:noProof/>
        </w:rPr>
        <w:t>4. How can I help my child?</w:t>
      </w:r>
      <w:r>
        <w:rPr>
          <w:noProof/>
        </w:rPr>
        <w:tab/>
      </w:r>
      <w:r>
        <w:rPr>
          <w:noProof/>
        </w:rPr>
        <w:fldChar w:fldCharType="begin"/>
      </w:r>
      <w:r>
        <w:rPr>
          <w:noProof/>
        </w:rPr>
        <w:instrText xml:space="preserve"> PAGEREF _Toc508369024 \h </w:instrText>
      </w:r>
      <w:r>
        <w:rPr>
          <w:noProof/>
        </w:rPr>
      </w:r>
      <w:r>
        <w:rPr>
          <w:noProof/>
        </w:rPr>
        <w:fldChar w:fldCharType="separate"/>
      </w:r>
      <w:r w:rsidR="00F6422E">
        <w:rPr>
          <w:noProof/>
        </w:rPr>
        <w:t>19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4.1 Yarning and Information Sharing</w:t>
      </w:r>
      <w:r>
        <w:rPr>
          <w:noProof/>
        </w:rPr>
        <w:tab/>
      </w:r>
      <w:r>
        <w:rPr>
          <w:noProof/>
        </w:rPr>
        <w:fldChar w:fldCharType="begin"/>
      </w:r>
      <w:r>
        <w:rPr>
          <w:noProof/>
        </w:rPr>
        <w:instrText xml:space="preserve"> PAGEREF _Toc508369025 \h </w:instrText>
      </w:r>
      <w:r>
        <w:rPr>
          <w:noProof/>
        </w:rPr>
      </w:r>
      <w:r>
        <w:rPr>
          <w:noProof/>
        </w:rPr>
        <w:fldChar w:fldCharType="separate"/>
      </w:r>
      <w:r w:rsidR="00F6422E">
        <w:rPr>
          <w:noProof/>
        </w:rPr>
        <w:t>19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4.2 Quality Improvement Plan (QIP)</w:t>
      </w:r>
      <w:r>
        <w:rPr>
          <w:noProof/>
        </w:rPr>
        <w:tab/>
      </w:r>
      <w:r>
        <w:rPr>
          <w:noProof/>
        </w:rPr>
        <w:fldChar w:fldCharType="begin"/>
      </w:r>
      <w:r>
        <w:rPr>
          <w:noProof/>
        </w:rPr>
        <w:instrText xml:space="preserve"> PAGEREF _Toc508369026 \h </w:instrText>
      </w:r>
      <w:r>
        <w:rPr>
          <w:noProof/>
        </w:rPr>
      </w:r>
      <w:r>
        <w:rPr>
          <w:noProof/>
        </w:rPr>
        <w:fldChar w:fldCharType="separate"/>
      </w:r>
      <w:r w:rsidR="00F6422E">
        <w:rPr>
          <w:noProof/>
        </w:rPr>
        <w:t>20</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4.3 Helping your Child to Learn</w:t>
      </w:r>
      <w:r>
        <w:rPr>
          <w:noProof/>
        </w:rPr>
        <w:tab/>
      </w:r>
      <w:r>
        <w:rPr>
          <w:noProof/>
        </w:rPr>
        <w:fldChar w:fldCharType="begin"/>
      </w:r>
      <w:r>
        <w:rPr>
          <w:noProof/>
        </w:rPr>
        <w:instrText xml:space="preserve"> PAGEREF _Toc508369027 \h </w:instrText>
      </w:r>
      <w:r>
        <w:rPr>
          <w:noProof/>
        </w:rPr>
      </w:r>
      <w:r>
        <w:rPr>
          <w:noProof/>
        </w:rPr>
        <w:fldChar w:fldCharType="separate"/>
      </w:r>
      <w:r w:rsidR="00F6422E">
        <w:rPr>
          <w:noProof/>
        </w:rPr>
        <w:t>20</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4.3 Resources Needed</w:t>
      </w:r>
      <w:r>
        <w:rPr>
          <w:noProof/>
        </w:rPr>
        <w:tab/>
      </w:r>
      <w:r>
        <w:rPr>
          <w:noProof/>
        </w:rPr>
        <w:fldChar w:fldCharType="begin"/>
      </w:r>
      <w:r>
        <w:rPr>
          <w:noProof/>
        </w:rPr>
        <w:instrText xml:space="preserve"> PAGEREF _Toc508369028 \h </w:instrText>
      </w:r>
      <w:r>
        <w:rPr>
          <w:noProof/>
        </w:rPr>
      </w:r>
      <w:r>
        <w:rPr>
          <w:noProof/>
        </w:rPr>
        <w:fldChar w:fldCharType="separate"/>
      </w:r>
      <w:r w:rsidR="00F6422E">
        <w:rPr>
          <w:noProof/>
        </w:rPr>
        <w:t>21</w:t>
      </w:r>
      <w:r>
        <w:rPr>
          <w:noProof/>
        </w:rPr>
        <w:fldChar w:fldCharType="end"/>
      </w:r>
    </w:p>
    <w:p w:rsidR="00951F9C" w:rsidRDefault="00951F9C" w:rsidP="00951F9C">
      <w:pPr>
        <w:pStyle w:val="TOC1"/>
        <w:rPr>
          <w:rFonts w:asciiTheme="minorHAnsi" w:eastAsiaTheme="minorEastAsia" w:hAnsiTheme="minorHAnsi" w:cstheme="minorBidi"/>
          <w:bCs w:val="0"/>
          <w:noProof/>
          <w:sz w:val="22"/>
          <w:szCs w:val="22"/>
          <w:lang w:eastAsia="zh-TW"/>
        </w:rPr>
      </w:pPr>
      <w:r>
        <w:rPr>
          <w:noProof/>
        </w:rPr>
        <w:t>5. Important</w:t>
      </w:r>
      <w:r w:rsidR="00722D11">
        <w:rPr>
          <w:noProof/>
        </w:rPr>
        <w:t xml:space="preserve"> things to know about Yina Bira </w:t>
      </w:r>
      <w:r w:rsidR="00CF798C">
        <w:rPr>
          <w:noProof/>
        </w:rPr>
        <w:t>K</w:t>
      </w:r>
      <w:r>
        <w:rPr>
          <w:noProof/>
        </w:rPr>
        <w:t>indergarten</w:t>
      </w:r>
      <w:r>
        <w:rPr>
          <w:noProof/>
        </w:rPr>
        <w:tab/>
      </w:r>
      <w:r>
        <w:rPr>
          <w:noProof/>
        </w:rPr>
        <w:fldChar w:fldCharType="begin"/>
      </w:r>
      <w:r>
        <w:rPr>
          <w:noProof/>
        </w:rPr>
        <w:instrText xml:space="preserve"> PAGEREF _Toc508369029 \h </w:instrText>
      </w:r>
      <w:r>
        <w:rPr>
          <w:noProof/>
        </w:rPr>
      </w:r>
      <w:r>
        <w:rPr>
          <w:noProof/>
        </w:rPr>
        <w:fldChar w:fldCharType="separate"/>
      </w:r>
      <w:r w:rsidR="00F6422E">
        <w:rPr>
          <w:noProof/>
        </w:rPr>
        <w:t>23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5.1 Drop-off and Pick-up</w:t>
      </w:r>
      <w:r>
        <w:rPr>
          <w:noProof/>
        </w:rPr>
        <w:tab/>
      </w:r>
      <w:r>
        <w:rPr>
          <w:noProof/>
        </w:rPr>
        <w:fldChar w:fldCharType="begin"/>
      </w:r>
      <w:r>
        <w:rPr>
          <w:noProof/>
        </w:rPr>
        <w:instrText xml:space="preserve"> PAGEREF _Toc508369030 \h </w:instrText>
      </w:r>
      <w:r>
        <w:rPr>
          <w:noProof/>
        </w:rPr>
      </w:r>
      <w:r>
        <w:rPr>
          <w:noProof/>
        </w:rPr>
        <w:fldChar w:fldCharType="separate"/>
      </w:r>
      <w:r w:rsidR="00F6422E">
        <w:rPr>
          <w:noProof/>
        </w:rPr>
        <w:t>23</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5.2 Food</w:t>
      </w:r>
      <w:r>
        <w:rPr>
          <w:noProof/>
        </w:rPr>
        <w:tab/>
      </w:r>
      <w:r>
        <w:rPr>
          <w:noProof/>
        </w:rPr>
        <w:fldChar w:fldCharType="begin"/>
      </w:r>
      <w:r>
        <w:rPr>
          <w:noProof/>
        </w:rPr>
        <w:instrText xml:space="preserve"> PAGEREF _Toc508369031 \h </w:instrText>
      </w:r>
      <w:r>
        <w:rPr>
          <w:noProof/>
        </w:rPr>
      </w:r>
      <w:r>
        <w:rPr>
          <w:noProof/>
        </w:rPr>
        <w:fldChar w:fldCharType="separate"/>
      </w:r>
      <w:r w:rsidR="00F6422E">
        <w:rPr>
          <w:noProof/>
        </w:rPr>
        <w:t>24</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5.3 What to Wear</w:t>
      </w:r>
      <w:r>
        <w:rPr>
          <w:noProof/>
        </w:rPr>
        <w:tab/>
      </w:r>
      <w:r>
        <w:rPr>
          <w:noProof/>
        </w:rPr>
        <w:fldChar w:fldCharType="begin"/>
      </w:r>
      <w:r>
        <w:rPr>
          <w:noProof/>
        </w:rPr>
        <w:instrText xml:space="preserve"> PAGEREF _Toc508369032 \h </w:instrText>
      </w:r>
      <w:r>
        <w:rPr>
          <w:noProof/>
        </w:rPr>
      </w:r>
      <w:r>
        <w:rPr>
          <w:noProof/>
        </w:rPr>
        <w:fldChar w:fldCharType="separate"/>
      </w:r>
      <w:r w:rsidR="00F6422E">
        <w:rPr>
          <w:noProof/>
        </w:rPr>
        <w:t>24</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5.4 Homework</w:t>
      </w:r>
      <w:r>
        <w:rPr>
          <w:noProof/>
        </w:rPr>
        <w:tab/>
      </w:r>
      <w:r>
        <w:rPr>
          <w:noProof/>
        </w:rPr>
        <w:fldChar w:fldCharType="begin"/>
      </w:r>
      <w:r>
        <w:rPr>
          <w:noProof/>
        </w:rPr>
        <w:instrText xml:space="preserve"> PAGEREF _Toc508369033 \h </w:instrText>
      </w:r>
      <w:r>
        <w:rPr>
          <w:noProof/>
        </w:rPr>
      </w:r>
      <w:r>
        <w:rPr>
          <w:noProof/>
        </w:rPr>
        <w:fldChar w:fldCharType="separate"/>
      </w:r>
      <w:r w:rsidR="00F6422E">
        <w:rPr>
          <w:noProof/>
        </w:rPr>
        <w:t>25</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5.5 Parent Involvement/Participation</w:t>
      </w:r>
      <w:r>
        <w:rPr>
          <w:noProof/>
        </w:rPr>
        <w:tab/>
      </w:r>
      <w:r>
        <w:rPr>
          <w:noProof/>
        </w:rPr>
        <w:fldChar w:fldCharType="begin"/>
      </w:r>
      <w:r>
        <w:rPr>
          <w:noProof/>
        </w:rPr>
        <w:instrText xml:space="preserve"> PAGEREF _Toc508369034 \h </w:instrText>
      </w:r>
      <w:r>
        <w:rPr>
          <w:noProof/>
        </w:rPr>
      </w:r>
      <w:r>
        <w:rPr>
          <w:noProof/>
        </w:rPr>
        <w:fldChar w:fldCharType="separate"/>
      </w:r>
      <w:r w:rsidR="00F6422E">
        <w:rPr>
          <w:noProof/>
        </w:rPr>
        <w:t>25</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5.6 Lost Property</w:t>
      </w:r>
      <w:r>
        <w:rPr>
          <w:noProof/>
        </w:rPr>
        <w:tab/>
      </w:r>
      <w:r>
        <w:rPr>
          <w:noProof/>
        </w:rPr>
        <w:fldChar w:fldCharType="begin"/>
      </w:r>
      <w:r>
        <w:rPr>
          <w:noProof/>
        </w:rPr>
        <w:instrText xml:space="preserve"> PAGEREF _Toc508369035 \h </w:instrText>
      </w:r>
      <w:r>
        <w:rPr>
          <w:noProof/>
        </w:rPr>
      </w:r>
      <w:r>
        <w:rPr>
          <w:noProof/>
        </w:rPr>
        <w:fldChar w:fldCharType="separate"/>
      </w:r>
      <w:r w:rsidR="00F6422E">
        <w:rPr>
          <w:noProof/>
        </w:rPr>
        <w:t>25</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5.7 Hygiene</w:t>
      </w:r>
      <w:r>
        <w:rPr>
          <w:noProof/>
        </w:rPr>
        <w:tab/>
      </w:r>
      <w:r>
        <w:rPr>
          <w:noProof/>
        </w:rPr>
        <w:fldChar w:fldCharType="begin"/>
      </w:r>
      <w:r>
        <w:rPr>
          <w:noProof/>
        </w:rPr>
        <w:instrText xml:space="preserve"> PAGEREF _Toc508369036 \h </w:instrText>
      </w:r>
      <w:r>
        <w:rPr>
          <w:noProof/>
        </w:rPr>
      </w:r>
      <w:r>
        <w:rPr>
          <w:noProof/>
        </w:rPr>
        <w:fldChar w:fldCharType="separate"/>
      </w:r>
      <w:r w:rsidR="00F6422E">
        <w:rPr>
          <w:noProof/>
        </w:rPr>
        <w:t>25</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5.8 Toileting</w:t>
      </w:r>
      <w:r>
        <w:rPr>
          <w:noProof/>
        </w:rPr>
        <w:tab/>
      </w:r>
      <w:r>
        <w:rPr>
          <w:noProof/>
        </w:rPr>
        <w:fldChar w:fldCharType="begin"/>
      </w:r>
      <w:r>
        <w:rPr>
          <w:noProof/>
        </w:rPr>
        <w:instrText xml:space="preserve"> PAGEREF _Toc508369037 \h </w:instrText>
      </w:r>
      <w:r>
        <w:rPr>
          <w:noProof/>
        </w:rPr>
      </w:r>
      <w:r>
        <w:rPr>
          <w:noProof/>
        </w:rPr>
        <w:fldChar w:fldCharType="separate"/>
      </w:r>
      <w:r w:rsidR="00F6422E">
        <w:rPr>
          <w:noProof/>
        </w:rPr>
        <w:t>25</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5.9 Attendance and Absences</w:t>
      </w:r>
      <w:r>
        <w:rPr>
          <w:noProof/>
        </w:rPr>
        <w:tab/>
      </w:r>
      <w:r>
        <w:rPr>
          <w:noProof/>
        </w:rPr>
        <w:fldChar w:fldCharType="begin"/>
      </w:r>
      <w:r>
        <w:rPr>
          <w:noProof/>
        </w:rPr>
        <w:instrText xml:space="preserve"> PAGEREF _Toc508369038 \h </w:instrText>
      </w:r>
      <w:r>
        <w:rPr>
          <w:noProof/>
        </w:rPr>
      </w:r>
      <w:r>
        <w:rPr>
          <w:noProof/>
        </w:rPr>
        <w:fldChar w:fldCharType="separate"/>
      </w:r>
      <w:r w:rsidR="00F6422E">
        <w:rPr>
          <w:noProof/>
        </w:rPr>
        <w:t>26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5.10 Common Illnesses</w:t>
      </w:r>
      <w:r>
        <w:rPr>
          <w:noProof/>
        </w:rPr>
        <w:tab/>
      </w:r>
      <w:r>
        <w:rPr>
          <w:noProof/>
        </w:rPr>
        <w:fldChar w:fldCharType="begin"/>
      </w:r>
      <w:r>
        <w:rPr>
          <w:noProof/>
        </w:rPr>
        <w:instrText xml:space="preserve"> PAGEREF _Toc508369039 \h </w:instrText>
      </w:r>
      <w:r>
        <w:rPr>
          <w:noProof/>
        </w:rPr>
      </w:r>
      <w:r>
        <w:rPr>
          <w:noProof/>
        </w:rPr>
        <w:fldChar w:fldCharType="separate"/>
      </w:r>
      <w:r w:rsidR="00F6422E">
        <w:rPr>
          <w:noProof/>
        </w:rPr>
        <w:t>26</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sidRPr="007C545A">
        <w:rPr>
          <w:noProof/>
          <w:lang w:val="en-GB"/>
        </w:rPr>
        <w:t>5.11 Making a Complaint</w:t>
      </w:r>
      <w:r>
        <w:rPr>
          <w:noProof/>
        </w:rPr>
        <w:tab/>
      </w:r>
      <w:r>
        <w:rPr>
          <w:noProof/>
        </w:rPr>
        <w:fldChar w:fldCharType="begin"/>
      </w:r>
      <w:r>
        <w:rPr>
          <w:noProof/>
        </w:rPr>
        <w:instrText xml:space="preserve"> PAGEREF _Toc508369040 \h </w:instrText>
      </w:r>
      <w:r>
        <w:rPr>
          <w:noProof/>
        </w:rPr>
      </w:r>
      <w:r>
        <w:rPr>
          <w:noProof/>
        </w:rPr>
        <w:fldChar w:fldCharType="separate"/>
      </w:r>
      <w:r w:rsidR="00F6422E">
        <w:rPr>
          <w:noProof/>
        </w:rPr>
        <w:t>27</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5.12 Emergency and Lockdown</w:t>
      </w:r>
      <w:r>
        <w:rPr>
          <w:noProof/>
        </w:rPr>
        <w:tab/>
      </w:r>
      <w:r>
        <w:rPr>
          <w:noProof/>
        </w:rPr>
        <w:fldChar w:fldCharType="begin"/>
      </w:r>
      <w:r>
        <w:rPr>
          <w:noProof/>
        </w:rPr>
        <w:instrText xml:space="preserve"> PAGEREF _Toc508369041 \h </w:instrText>
      </w:r>
      <w:r>
        <w:rPr>
          <w:noProof/>
        </w:rPr>
      </w:r>
      <w:r>
        <w:rPr>
          <w:noProof/>
        </w:rPr>
        <w:fldChar w:fldCharType="separate"/>
      </w:r>
      <w:r w:rsidR="00F6422E">
        <w:rPr>
          <w:noProof/>
        </w:rPr>
        <w:t>28</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5.13 Learning Portfolios</w:t>
      </w:r>
      <w:r>
        <w:rPr>
          <w:noProof/>
        </w:rPr>
        <w:tab/>
      </w:r>
      <w:r>
        <w:rPr>
          <w:noProof/>
        </w:rPr>
        <w:fldChar w:fldCharType="begin"/>
      </w:r>
      <w:r>
        <w:rPr>
          <w:noProof/>
        </w:rPr>
        <w:instrText xml:space="preserve"> PAGEREF _Toc508369042 \h </w:instrText>
      </w:r>
      <w:r>
        <w:rPr>
          <w:noProof/>
        </w:rPr>
      </w:r>
      <w:r>
        <w:rPr>
          <w:noProof/>
        </w:rPr>
        <w:fldChar w:fldCharType="separate"/>
      </w:r>
      <w:r w:rsidR="00F6422E">
        <w:rPr>
          <w:noProof/>
        </w:rPr>
        <w:t>28</w:t>
      </w:r>
      <w:r>
        <w:rPr>
          <w:noProof/>
        </w:rPr>
        <w:fldChar w:fldCharType="end"/>
      </w:r>
    </w:p>
    <w:p w:rsidR="00951F9C" w:rsidRDefault="004F1D06" w:rsidP="00951F9C">
      <w:pPr>
        <w:pStyle w:val="TOC1"/>
        <w:rPr>
          <w:rFonts w:asciiTheme="minorHAnsi" w:eastAsiaTheme="minorEastAsia" w:hAnsiTheme="minorHAnsi" w:cstheme="minorBidi"/>
          <w:bCs w:val="0"/>
          <w:noProof/>
          <w:sz w:val="22"/>
          <w:szCs w:val="22"/>
          <w:lang w:eastAsia="zh-TW"/>
        </w:rPr>
      </w:pPr>
      <w:r>
        <w:rPr>
          <w:noProof/>
        </w:rPr>
        <w:t>6. What happens after</w:t>
      </w:r>
      <w:r w:rsidR="00722D11">
        <w:rPr>
          <w:noProof/>
        </w:rPr>
        <w:t xml:space="preserve"> Yina Bira</w:t>
      </w:r>
      <w:r>
        <w:rPr>
          <w:noProof/>
        </w:rPr>
        <w:t xml:space="preserve"> </w:t>
      </w:r>
      <w:r w:rsidR="00CF798C">
        <w:rPr>
          <w:noProof/>
        </w:rPr>
        <w:t>K</w:t>
      </w:r>
      <w:r w:rsidR="00951F9C">
        <w:rPr>
          <w:noProof/>
        </w:rPr>
        <w:t>indergarten?</w:t>
      </w:r>
      <w:r w:rsidR="00951F9C">
        <w:rPr>
          <w:noProof/>
        </w:rPr>
        <w:tab/>
      </w:r>
      <w:r w:rsidR="00951F9C">
        <w:rPr>
          <w:noProof/>
        </w:rPr>
        <w:fldChar w:fldCharType="begin"/>
      </w:r>
      <w:r w:rsidR="00951F9C">
        <w:rPr>
          <w:noProof/>
        </w:rPr>
        <w:instrText xml:space="preserve"> PAGEREF _Toc508369043 \h </w:instrText>
      </w:r>
      <w:r w:rsidR="00951F9C">
        <w:rPr>
          <w:noProof/>
        </w:rPr>
      </w:r>
      <w:r w:rsidR="00951F9C">
        <w:rPr>
          <w:noProof/>
        </w:rPr>
        <w:fldChar w:fldCharType="separate"/>
      </w:r>
      <w:r w:rsidR="00F6422E">
        <w:rPr>
          <w:noProof/>
        </w:rPr>
        <w:t>29</w:t>
      </w:r>
      <w:r w:rsidR="00951F9C">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 xml:space="preserve">6.1 Transition to </w:t>
      </w:r>
      <w:r w:rsidR="00722D11">
        <w:rPr>
          <w:noProof/>
        </w:rPr>
        <w:t xml:space="preserve">Woorabinda State School </w:t>
      </w:r>
      <w:r>
        <w:rPr>
          <w:noProof/>
        </w:rPr>
        <w:t>Prep</w:t>
      </w:r>
      <w:r>
        <w:rPr>
          <w:noProof/>
        </w:rPr>
        <w:tab/>
      </w:r>
      <w:r>
        <w:rPr>
          <w:noProof/>
        </w:rPr>
        <w:fldChar w:fldCharType="begin"/>
      </w:r>
      <w:r>
        <w:rPr>
          <w:noProof/>
        </w:rPr>
        <w:instrText xml:space="preserve"> PAGEREF _Toc508369044 \h </w:instrText>
      </w:r>
      <w:r>
        <w:rPr>
          <w:noProof/>
        </w:rPr>
      </w:r>
      <w:r>
        <w:rPr>
          <w:noProof/>
        </w:rPr>
        <w:fldChar w:fldCharType="separate"/>
      </w:r>
      <w:r w:rsidR="00F6422E">
        <w:rPr>
          <w:noProof/>
        </w:rPr>
        <w:t>29</w:t>
      </w:r>
      <w:r>
        <w:rPr>
          <w:noProof/>
        </w:rPr>
        <w:fldChar w:fldCharType="end"/>
      </w:r>
    </w:p>
    <w:p w:rsidR="00951F9C" w:rsidRDefault="00951F9C" w:rsidP="00951F9C">
      <w:pPr>
        <w:pStyle w:val="TOC1"/>
        <w:rPr>
          <w:rFonts w:asciiTheme="minorHAnsi" w:eastAsiaTheme="minorEastAsia" w:hAnsiTheme="minorHAnsi" w:cstheme="minorBidi"/>
          <w:bCs w:val="0"/>
          <w:noProof/>
          <w:sz w:val="22"/>
          <w:szCs w:val="22"/>
          <w:lang w:eastAsia="zh-TW"/>
        </w:rPr>
      </w:pPr>
      <w:r>
        <w:rPr>
          <w:noProof/>
        </w:rPr>
        <w:t>7. Attachments</w:t>
      </w:r>
      <w:r>
        <w:rPr>
          <w:noProof/>
        </w:rPr>
        <w:tab/>
      </w:r>
      <w:r>
        <w:rPr>
          <w:noProof/>
        </w:rPr>
        <w:fldChar w:fldCharType="begin"/>
      </w:r>
      <w:r>
        <w:rPr>
          <w:noProof/>
        </w:rPr>
        <w:instrText xml:space="preserve"> PAGEREF _Toc508369045 \h </w:instrText>
      </w:r>
      <w:r>
        <w:rPr>
          <w:noProof/>
        </w:rPr>
      </w:r>
      <w:r>
        <w:rPr>
          <w:noProof/>
        </w:rPr>
        <w:fldChar w:fldCharType="separate"/>
      </w:r>
      <w:r w:rsidR="00F6422E">
        <w:rPr>
          <w:noProof/>
        </w:rPr>
        <w:t>29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Timeout poster</w:t>
      </w:r>
      <w:r>
        <w:rPr>
          <w:noProof/>
        </w:rPr>
        <w:tab/>
      </w:r>
      <w:r>
        <w:rPr>
          <w:noProof/>
        </w:rPr>
        <w:fldChar w:fldCharType="begin"/>
      </w:r>
      <w:r>
        <w:rPr>
          <w:noProof/>
        </w:rPr>
        <w:instrText xml:space="preserve"> PAGEREF _Toc508369046 \h </w:instrText>
      </w:r>
      <w:r>
        <w:rPr>
          <w:noProof/>
        </w:rPr>
      </w:r>
      <w:r>
        <w:rPr>
          <w:noProof/>
        </w:rPr>
        <w:fldChar w:fldCharType="separate"/>
      </w:r>
      <w:r w:rsidR="00F6422E">
        <w:rPr>
          <w:noProof/>
        </w:rPr>
        <w:t>29</w:t>
      </w:r>
      <w:r>
        <w:rPr>
          <w:noProof/>
        </w:rPr>
        <w:fldChar w:fldCharType="end"/>
      </w:r>
    </w:p>
    <w:p w:rsidR="00951F9C" w:rsidRDefault="00951F9C" w:rsidP="00951F9C">
      <w:pPr>
        <w:pStyle w:val="TOC2"/>
        <w:tabs>
          <w:tab w:val="right" w:leader="dot" w:pos="7694"/>
        </w:tabs>
        <w:rPr>
          <w:rFonts w:asciiTheme="minorHAnsi" w:eastAsiaTheme="minorEastAsia" w:hAnsiTheme="minorHAnsi"/>
          <w:noProof/>
          <w:szCs w:val="22"/>
          <w:lang w:eastAsia="zh-TW"/>
        </w:rPr>
      </w:pPr>
      <w:r>
        <w:rPr>
          <w:noProof/>
        </w:rPr>
        <w:t>Frequently Asked Questions</w:t>
      </w:r>
      <w:r>
        <w:rPr>
          <w:noProof/>
        </w:rPr>
        <w:tab/>
      </w:r>
      <w:r>
        <w:rPr>
          <w:noProof/>
        </w:rPr>
        <w:fldChar w:fldCharType="begin"/>
      </w:r>
      <w:r>
        <w:rPr>
          <w:noProof/>
        </w:rPr>
        <w:instrText xml:space="preserve"> PAGEREF _Toc508369047 \h </w:instrText>
      </w:r>
      <w:r>
        <w:rPr>
          <w:noProof/>
        </w:rPr>
      </w:r>
      <w:r>
        <w:rPr>
          <w:noProof/>
        </w:rPr>
        <w:fldChar w:fldCharType="separate"/>
      </w:r>
      <w:r w:rsidR="00F6422E">
        <w:rPr>
          <w:noProof/>
        </w:rPr>
        <w:t>29</w:t>
      </w:r>
      <w:r>
        <w:rPr>
          <w:noProof/>
        </w:rPr>
        <w:fldChar w:fldCharType="end"/>
      </w:r>
    </w:p>
    <w:p w:rsidR="00951F9C" w:rsidRDefault="00951F9C" w:rsidP="00951F9C">
      <w:pPr>
        <w:pStyle w:val="TOC"/>
        <w:rPr>
          <w:rFonts w:eastAsia="MS Mincho" w:cs="Arial"/>
          <w:szCs w:val="80"/>
          <w:lang w:val="en-GB"/>
        </w:rPr>
      </w:pPr>
      <w:r>
        <w:rPr>
          <w:rFonts w:cs="Arial"/>
          <w:bCs/>
          <w:sz w:val="28"/>
          <w:szCs w:val="28"/>
        </w:rPr>
        <w:fldChar w:fldCharType="end"/>
      </w:r>
      <w:r>
        <w:br w:type="page"/>
      </w:r>
    </w:p>
    <w:p w:rsidR="00951F9C" w:rsidRDefault="00951F9C" w:rsidP="00951F9C">
      <w:pPr>
        <w:pStyle w:val="Heading1"/>
        <w:rPr>
          <w:sz w:val="48"/>
        </w:rPr>
        <w:sectPr w:rsidR="00951F9C" w:rsidSect="00E264B1">
          <w:headerReference w:type="default" r:id="rId8"/>
          <w:footerReference w:type="default" r:id="rId9"/>
          <w:headerReference w:type="first" r:id="rId10"/>
          <w:pgSz w:w="11900" w:h="16840"/>
          <w:pgMar w:top="1418" w:right="2098" w:bottom="1418" w:left="2098" w:header="709" w:footer="0" w:gutter="0"/>
          <w:cols w:space="708"/>
          <w:titlePg/>
          <w:docGrid w:linePitch="360"/>
        </w:sectPr>
      </w:pPr>
    </w:p>
    <w:p w:rsidR="00951F9C" w:rsidRPr="00D51B7B" w:rsidRDefault="00722D11" w:rsidP="00951F9C">
      <w:pPr>
        <w:pStyle w:val="Heading1"/>
        <w:rPr>
          <w:sz w:val="48"/>
        </w:rPr>
      </w:pPr>
      <w:bookmarkStart w:id="1" w:name="_Toc508369000"/>
      <w:r>
        <w:rPr>
          <w:sz w:val="48"/>
        </w:rPr>
        <w:lastRenderedPageBreak/>
        <w:t>1. About Yina Bira</w:t>
      </w:r>
      <w:r w:rsidR="002135BD">
        <w:rPr>
          <w:sz w:val="48"/>
        </w:rPr>
        <w:t xml:space="preserve"> K</w:t>
      </w:r>
      <w:r w:rsidR="00951F9C" w:rsidRPr="00D51B7B">
        <w:rPr>
          <w:sz w:val="48"/>
        </w:rPr>
        <w:t>indergarten</w:t>
      </w:r>
      <w:bookmarkEnd w:id="1"/>
      <w:r w:rsidR="00951F9C" w:rsidRPr="00D51B7B">
        <w:rPr>
          <w:sz w:val="48"/>
        </w:rPr>
        <w:t xml:space="preserve"> </w:t>
      </w:r>
    </w:p>
    <w:p w:rsidR="00951F9C" w:rsidRDefault="00951F9C" w:rsidP="00951F9C">
      <w:pPr>
        <w:pStyle w:val="Heading2"/>
      </w:pPr>
      <w:bookmarkStart w:id="2" w:name="_Toc508369001"/>
      <w:r>
        <w:t xml:space="preserve">1.1 </w:t>
      </w:r>
      <w:r w:rsidR="0080009F">
        <w:tab/>
      </w:r>
      <w:r>
        <w:t>The Program</w:t>
      </w:r>
      <w:bookmarkEnd w:id="2"/>
    </w:p>
    <w:p w:rsidR="00951F9C" w:rsidRDefault="00722D11" w:rsidP="0080009F">
      <w:pPr>
        <w:spacing w:after="240"/>
        <w:jc w:val="both"/>
      </w:pPr>
      <w:r w:rsidRPr="00722D11">
        <w:t xml:space="preserve">Yina Bira - </w:t>
      </w:r>
      <w:r w:rsidR="0033691F" w:rsidRPr="00722D11">
        <w:t>Woorabinda State School</w:t>
      </w:r>
      <w:r w:rsidR="002135BD" w:rsidRPr="00722D11">
        <w:t xml:space="preserve"> K</w:t>
      </w:r>
      <w:r w:rsidR="00951F9C" w:rsidRPr="00722D11">
        <w:t>indergarten program</w:t>
      </w:r>
      <w:r w:rsidR="00951F9C">
        <w:t xml:space="preserve"> is an early education program for children aged 3½ to 4½ years, and operates for 15</w:t>
      </w:r>
      <w:r w:rsidR="002135BD">
        <w:t xml:space="preserve"> </w:t>
      </w:r>
      <w:r w:rsidR="00976A5E">
        <w:t>hours per week. While k</w:t>
      </w:r>
      <w:r w:rsidR="00951F9C">
        <w:t>indergarten is not compulsory, regular attendance is important for establishing a sense of belonging and increasing opportunities to achieve well at school.</w:t>
      </w:r>
      <w:r w:rsidR="00382BD5">
        <w:t xml:space="preserve">  All areas of a child’s development can be</w:t>
      </w:r>
      <w:r w:rsidR="00976A5E">
        <w:t xml:space="preserve"> greatly enhanced by attending k</w:t>
      </w:r>
      <w:r w:rsidR="00382BD5">
        <w:t>indergarten regularly.</w:t>
      </w:r>
    </w:p>
    <w:p w:rsidR="0080009F" w:rsidRDefault="00951F9C" w:rsidP="0080009F">
      <w:pPr>
        <w:spacing w:after="240"/>
        <w:jc w:val="both"/>
      </w:pPr>
      <w:r>
        <w:t xml:space="preserve">The </w:t>
      </w:r>
      <w:r w:rsidRPr="00D51B7B">
        <w:rPr>
          <w:i/>
        </w:rPr>
        <w:t>Foundations for Success Guideline for extending and enriching learning for Aboriginal and Torres Strait Islander children in the Kindergarten Year</w:t>
      </w:r>
      <w:r w:rsidRPr="00D51B7B">
        <w:t xml:space="preserve"> (Foundations for Success), guides teachers in developing a learning program that aims to bridge Aboriginal and Torres Strait Islander children’s home experiences with the experie</w:t>
      </w:r>
      <w:r w:rsidR="002135BD">
        <w:t>nces they will have in K</w:t>
      </w:r>
      <w:r w:rsidRPr="00D51B7B">
        <w:t>indergarten. It emphasises solid early childhood principles for learning and development. It also ackno</w:t>
      </w:r>
      <w:r w:rsidR="002135BD">
        <w:t>wledges that a quality K</w:t>
      </w:r>
      <w:r w:rsidRPr="00D51B7B">
        <w:t>indergarten program is built upon a strong relationship with children’s parents/carers, their family and community.</w:t>
      </w:r>
    </w:p>
    <w:p w:rsidR="00951F9C" w:rsidRDefault="00951F9C" w:rsidP="0080009F">
      <w:pPr>
        <w:spacing w:after="240"/>
        <w:jc w:val="both"/>
      </w:pPr>
      <w:r w:rsidRPr="00D51B7B">
        <w:t>A copy of</w:t>
      </w:r>
      <w:r>
        <w:t xml:space="preserve"> </w:t>
      </w:r>
      <w:r w:rsidRPr="00433921">
        <w:rPr>
          <w:i/>
        </w:rPr>
        <w:t>Foundations for Success</w:t>
      </w:r>
      <w:r w:rsidR="00CF798C">
        <w:t xml:space="preserve"> is available at the K</w:t>
      </w:r>
      <w:r w:rsidRPr="00D51B7B">
        <w:t>indergarten service, online</w:t>
      </w:r>
      <w:r>
        <w:t>,</w:t>
      </w:r>
      <w:r w:rsidR="006D5AFB">
        <w:t xml:space="preserve"> </w:t>
      </w:r>
      <w:r w:rsidRPr="00D51B7B">
        <w:t xml:space="preserve">at </w:t>
      </w:r>
      <w:hyperlink r:id="rId11" w:history="1">
        <w:r w:rsidRPr="00D51B7B">
          <w:rPr>
            <w:rStyle w:val="Hyperlink"/>
          </w:rPr>
          <w:t>http://www.foundationsforsuccess.qld.edu.au/resources</w:t>
        </w:r>
      </w:hyperlink>
      <w:r>
        <w:t xml:space="preserve"> </w:t>
      </w:r>
      <w:r w:rsidR="00976A5E">
        <w:t>or please ask a k</w:t>
      </w:r>
      <w:r w:rsidRPr="00D51B7B">
        <w:t>indergarten staff member if you would like more information.</w:t>
      </w:r>
    </w:p>
    <w:p w:rsidR="00951F9C" w:rsidRDefault="00976A5E" w:rsidP="0080009F">
      <w:pPr>
        <w:spacing w:after="240"/>
      </w:pPr>
      <w:r>
        <w:t>The k</w:t>
      </w:r>
      <w:r w:rsidR="00951F9C">
        <w:t xml:space="preserve">indergarten program focuses on: </w:t>
      </w:r>
    </w:p>
    <w:p w:rsidR="00951F9C" w:rsidRPr="00D51B7B" w:rsidRDefault="00951F9C" w:rsidP="0080009F">
      <w:pPr>
        <w:pStyle w:val="ListParagraph"/>
        <w:spacing w:after="0"/>
      </w:pPr>
      <w:r w:rsidRPr="00D51B7B">
        <w:t>reinforcing personal and cultural identities</w:t>
      </w:r>
    </w:p>
    <w:p w:rsidR="0033691F" w:rsidRDefault="00951F9C" w:rsidP="0080009F">
      <w:pPr>
        <w:pStyle w:val="ListParagraph"/>
        <w:spacing w:after="0"/>
      </w:pPr>
      <w:r w:rsidRPr="00D51B7B">
        <w:t>connecting with families</w:t>
      </w:r>
    </w:p>
    <w:p w:rsidR="00951F9C" w:rsidRDefault="0033691F" w:rsidP="0080009F">
      <w:pPr>
        <w:pStyle w:val="ListParagraph"/>
        <w:spacing w:after="240"/>
      </w:pPr>
      <w:r>
        <w:t xml:space="preserve"> </w:t>
      </w:r>
      <w:r w:rsidR="00951F9C" w:rsidRPr="00D51B7B">
        <w:t>providing the foundations for children’s successful learning.</w:t>
      </w:r>
    </w:p>
    <w:p w:rsidR="00951F9C" w:rsidRDefault="00951F9C" w:rsidP="0080009F">
      <w:pPr>
        <w:spacing w:after="240"/>
        <w:jc w:val="both"/>
      </w:pPr>
      <w:r>
        <w:t>Kindergarten early learning programs support Aboriginal and Torres Strait Islander children to be strong in the cultures and languages of their family and community and the wider world, by taking every opportunity to immerse children in environments rich in their home and traditional languages, and Standard Australian English.</w:t>
      </w:r>
    </w:p>
    <w:p w:rsidR="00951F9C" w:rsidRDefault="00951F9C" w:rsidP="00024FF0">
      <w:pPr>
        <w:jc w:val="both"/>
      </w:pPr>
      <w:r>
        <w:lastRenderedPageBreak/>
        <w:t xml:space="preserve">The planned learning based on </w:t>
      </w:r>
      <w:r w:rsidR="00CD6B49">
        <w:rPr>
          <w:i/>
        </w:rPr>
        <w:t>Foundations for Success</w:t>
      </w:r>
      <w:r w:rsidR="00024FF0">
        <w:t xml:space="preserve"> is </w:t>
      </w:r>
      <w:r>
        <w:t xml:space="preserve">communicated across five learning areas that lead to achievement of the outcomes of the national </w:t>
      </w:r>
      <w:r w:rsidRPr="00433921">
        <w:rPr>
          <w:i/>
        </w:rPr>
        <w:t xml:space="preserve">Early Years Learning Framework </w:t>
      </w:r>
      <w:r>
        <w:t>(EYLF):</w:t>
      </w:r>
    </w:p>
    <w:tbl>
      <w:tblPr>
        <w:tblStyle w:val="TableGrid1"/>
        <w:tblW w:w="80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tblCellMar>
        <w:tblLook w:val="04A0" w:firstRow="1" w:lastRow="0" w:firstColumn="1" w:lastColumn="0" w:noHBand="0" w:noVBand="1"/>
      </w:tblPr>
      <w:tblGrid>
        <w:gridCol w:w="4040"/>
        <w:gridCol w:w="4040"/>
      </w:tblGrid>
      <w:tr w:rsidR="00951F9C" w:rsidRPr="00E16FBD" w:rsidTr="005B58EB">
        <w:trPr>
          <w:trHeight w:val="1251"/>
        </w:trPr>
        <w:tc>
          <w:tcPr>
            <w:tcW w:w="4040" w:type="dxa"/>
            <w:shd w:val="clear" w:color="auto" w:fill="CFBAD8"/>
            <w:vAlign w:val="center"/>
          </w:tcPr>
          <w:p w:rsidR="00951F9C" w:rsidRPr="00E16FBD" w:rsidRDefault="00951F9C" w:rsidP="005B58EB">
            <w:pPr>
              <w:spacing w:line="276" w:lineRule="auto"/>
              <w:rPr>
                <w:rFonts w:eastAsia="Calibri" w:cs="Arial"/>
                <w:sz w:val="28"/>
              </w:rPr>
            </w:pPr>
            <w:r w:rsidRPr="00E16FBD">
              <w:rPr>
                <w:rFonts w:eastAsia="Calibri" w:cs="Arial"/>
                <w:sz w:val="28"/>
              </w:rPr>
              <w:t xml:space="preserve">Foundations for Success </w:t>
            </w:r>
          </w:p>
          <w:p w:rsidR="00951F9C" w:rsidRPr="00E16FBD" w:rsidRDefault="00951F9C" w:rsidP="005B58EB">
            <w:pPr>
              <w:spacing w:line="276" w:lineRule="auto"/>
              <w:rPr>
                <w:rFonts w:eastAsia="Calibri" w:cs="Arial"/>
                <w:sz w:val="28"/>
                <w:u w:val="single"/>
              </w:rPr>
            </w:pPr>
            <w:r w:rsidRPr="00E16FBD">
              <w:rPr>
                <w:rFonts w:eastAsia="Calibri" w:cs="Arial"/>
                <w:sz w:val="28"/>
                <w:u w:val="single"/>
              </w:rPr>
              <w:t>Learning Area</w:t>
            </w:r>
          </w:p>
        </w:tc>
        <w:tc>
          <w:tcPr>
            <w:tcW w:w="4040" w:type="dxa"/>
            <w:shd w:val="clear" w:color="auto" w:fill="CFBAD8"/>
            <w:vAlign w:val="center"/>
          </w:tcPr>
          <w:p w:rsidR="00951F9C" w:rsidRPr="00E16FBD" w:rsidRDefault="00951F9C" w:rsidP="005B58EB">
            <w:pPr>
              <w:spacing w:line="276" w:lineRule="auto"/>
              <w:rPr>
                <w:rFonts w:eastAsia="Calibri" w:cs="Arial"/>
                <w:sz w:val="28"/>
              </w:rPr>
            </w:pPr>
            <w:r w:rsidRPr="00E16FBD">
              <w:rPr>
                <w:rFonts w:eastAsia="Calibri" w:cs="Arial"/>
                <w:sz w:val="28"/>
              </w:rPr>
              <w:t xml:space="preserve">EYLF </w:t>
            </w:r>
          </w:p>
          <w:p w:rsidR="00951F9C" w:rsidRPr="00E16FBD" w:rsidRDefault="00951F9C" w:rsidP="005B58EB">
            <w:pPr>
              <w:spacing w:line="276" w:lineRule="auto"/>
              <w:rPr>
                <w:rFonts w:eastAsia="Calibri" w:cs="Arial"/>
                <w:sz w:val="28"/>
                <w:u w:val="single"/>
              </w:rPr>
            </w:pPr>
            <w:r w:rsidRPr="00E16FBD">
              <w:rPr>
                <w:rFonts w:eastAsia="Calibri" w:cs="Arial"/>
                <w:sz w:val="28"/>
                <w:u w:val="single"/>
              </w:rPr>
              <w:t>Learning Outcome</w:t>
            </w:r>
          </w:p>
        </w:tc>
      </w:tr>
      <w:tr w:rsidR="00951F9C" w:rsidRPr="00E16FBD" w:rsidTr="005B58EB">
        <w:trPr>
          <w:trHeight w:val="1392"/>
        </w:trPr>
        <w:tc>
          <w:tcPr>
            <w:tcW w:w="4040" w:type="dxa"/>
            <w:shd w:val="clear" w:color="auto" w:fill="B0F1FE"/>
          </w:tcPr>
          <w:p w:rsidR="00951F9C" w:rsidRPr="00E16FBD" w:rsidRDefault="00951F9C" w:rsidP="005B58EB">
            <w:pPr>
              <w:spacing w:line="240" w:lineRule="auto"/>
              <w:rPr>
                <w:rFonts w:eastAsia="Calibri" w:cs="Arial"/>
              </w:rPr>
            </w:pPr>
            <w:r w:rsidRPr="00E16FBD">
              <w:rPr>
                <w:rFonts w:eastAsia="Calibri" w:cs="Arial"/>
              </w:rPr>
              <w:t xml:space="preserve">Being proud and strong </w:t>
            </w:r>
          </w:p>
          <w:p w:rsidR="00951F9C" w:rsidRPr="0083247E" w:rsidRDefault="00951F9C" w:rsidP="00951F9C">
            <w:pPr>
              <w:pStyle w:val="ListParagraph"/>
              <w:numPr>
                <w:ilvl w:val="0"/>
                <w:numId w:val="6"/>
              </w:numPr>
            </w:pPr>
            <w:r w:rsidRPr="0083247E">
              <w:t xml:space="preserve">Identity and belonging </w:t>
            </w:r>
          </w:p>
          <w:p w:rsidR="00951F9C" w:rsidRPr="0083247E" w:rsidRDefault="00951F9C" w:rsidP="00951F9C">
            <w:pPr>
              <w:pStyle w:val="ListParagraph"/>
              <w:numPr>
                <w:ilvl w:val="0"/>
                <w:numId w:val="6"/>
              </w:numPr>
            </w:pPr>
            <w:r w:rsidRPr="0083247E">
              <w:t>Confidence and resilience</w:t>
            </w:r>
          </w:p>
        </w:tc>
        <w:tc>
          <w:tcPr>
            <w:tcW w:w="4040" w:type="dxa"/>
            <w:shd w:val="clear" w:color="auto" w:fill="B0F1FE"/>
          </w:tcPr>
          <w:p w:rsidR="00951F9C" w:rsidRPr="00E16FBD" w:rsidRDefault="00951F9C" w:rsidP="005B58EB">
            <w:pPr>
              <w:tabs>
                <w:tab w:val="left" w:pos="2610"/>
                <w:tab w:val="center" w:pos="2852"/>
              </w:tabs>
              <w:autoSpaceDE w:val="0"/>
              <w:autoSpaceDN w:val="0"/>
              <w:adjustRightInd w:val="0"/>
              <w:spacing w:line="240" w:lineRule="auto"/>
              <w:rPr>
                <w:rFonts w:eastAsia="Calibri" w:cs="Arial"/>
              </w:rPr>
            </w:pPr>
            <w:r w:rsidRPr="00E16FBD">
              <w:rPr>
                <w:rFonts w:eastAsia="Calibri" w:cs="Arial"/>
              </w:rPr>
              <w:t>Children have a strong sense of identity</w:t>
            </w:r>
          </w:p>
        </w:tc>
      </w:tr>
      <w:tr w:rsidR="00951F9C" w:rsidRPr="00E16FBD" w:rsidTr="005B58EB">
        <w:tc>
          <w:tcPr>
            <w:tcW w:w="4040" w:type="dxa"/>
            <w:shd w:val="clear" w:color="auto" w:fill="B0F1FE"/>
          </w:tcPr>
          <w:p w:rsidR="00951F9C" w:rsidRPr="00E16FBD" w:rsidRDefault="00951F9C" w:rsidP="005B58EB">
            <w:pPr>
              <w:spacing w:line="240" w:lineRule="auto"/>
              <w:rPr>
                <w:rFonts w:eastAsia="Calibri" w:cs="Arial"/>
              </w:rPr>
            </w:pPr>
            <w:r w:rsidRPr="00E16FBD">
              <w:rPr>
                <w:rFonts w:eastAsia="Calibri" w:cs="Arial"/>
              </w:rPr>
              <w:t>Being an active participant</w:t>
            </w:r>
          </w:p>
          <w:p w:rsidR="00951F9C" w:rsidRPr="0083247E" w:rsidRDefault="00951F9C" w:rsidP="00951F9C">
            <w:pPr>
              <w:pStyle w:val="ListParagraph"/>
              <w:numPr>
                <w:ilvl w:val="0"/>
                <w:numId w:val="7"/>
              </w:numPr>
            </w:pPr>
            <w:r w:rsidRPr="0083247E">
              <w:t>Listening and negotiation</w:t>
            </w:r>
          </w:p>
          <w:p w:rsidR="00951F9C" w:rsidRPr="0083247E" w:rsidRDefault="00951F9C" w:rsidP="00951F9C">
            <w:pPr>
              <w:pStyle w:val="ListParagraph"/>
              <w:numPr>
                <w:ilvl w:val="0"/>
                <w:numId w:val="7"/>
              </w:numPr>
            </w:pPr>
            <w:r w:rsidRPr="0083247E">
              <w:t>Positive relationships</w:t>
            </w:r>
          </w:p>
        </w:tc>
        <w:tc>
          <w:tcPr>
            <w:tcW w:w="4040" w:type="dxa"/>
            <w:shd w:val="clear" w:color="auto" w:fill="B0F1FE"/>
          </w:tcPr>
          <w:p w:rsidR="00951F9C" w:rsidRPr="00E16FBD" w:rsidRDefault="00951F9C" w:rsidP="005B58EB">
            <w:pPr>
              <w:spacing w:line="240" w:lineRule="auto"/>
              <w:rPr>
                <w:rFonts w:eastAsia="Calibri" w:cs="Arial"/>
              </w:rPr>
            </w:pPr>
            <w:r w:rsidRPr="00E16FBD">
              <w:rPr>
                <w:rFonts w:eastAsia="Calibri" w:cs="Arial"/>
              </w:rPr>
              <w:t>Children connect with and contribute to their world</w:t>
            </w:r>
          </w:p>
        </w:tc>
      </w:tr>
      <w:tr w:rsidR="00951F9C" w:rsidRPr="00E16FBD" w:rsidTr="005B58EB">
        <w:tc>
          <w:tcPr>
            <w:tcW w:w="4040" w:type="dxa"/>
            <w:shd w:val="clear" w:color="auto" w:fill="B0F1FE"/>
          </w:tcPr>
          <w:p w:rsidR="00951F9C" w:rsidRPr="00E16FBD" w:rsidRDefault="00951F9C" w:rsidP="005B58EB">
            <w:pPr>
              <w:spacing w:line="240" w:lineRule="auto"/>
              <w:rPr>
                <w:rFonts w:eastAsia="Calibri" w:cs="Arial"/>
              </w:rPr>
            </w:pPr>
            <w:r w:rsidRPr="00E16FBD">
              <w:rPr>
                <w:rFonts w:eastAsia="Calibri" w:cs="Arial"/>
              </w:rPr>
              <w:t xml:space="preserve">Being healthy and safe </w:t>
            </w:r>
          </w:p>
          <w:p w:rsidR="00951F9C" w:rsidRPr="0083247E" w:rsidRDefault="00951F9C" w:rsidP="00951F9C">
            <w:pPr>
              <w:pStyle w:val="ListParagraph"/>
              <w:numPr>
                <w:ilvl w:val="0"/>
                <w:numId w:val="8"/>
              </w:numPr>
            </w:pPr>
            <w:r w:rsidRPr="0083247E">
              <w:t>Safety and security</w:t>
            </w:r>
          </w:p>
          <w:p w:rsidR="00951F9C" w:rsidRPr="0083247E" w:rsidRDefault="00951F9C" w:rsidP="00951F9C">
            <w:pPr>
              <w:pStyle w:val="ListParagraph"/>
              <w:numPr>
                <w:ilvl w:val="0"/>
                <w:numId w:val="8"/>
              </w:numPr>
            </w:pPr>
            <w:r w:rsidRPr="0083247E">
              <w:t>Physical activity</w:t>
            </w:r>
          </w:p>
        </w:tc>
        <w:tc>
          <w:tcPr>
            <w:tcW w:w="4040" w:type="dxa"/>
            <w:shd w:val="clear" w:color="auto" w:fill="B0F1FE"/>
          </w:tcPr>
          <w:p w:rsidR="00951F9C" w:rsidRPr="00E16FBD" w:rsidRDefault="00951F9C" w:rsidP="005B58EB">
            <w:pPr>
              <w:spacing w:line="240" w:lineRule="auto"/>
              <w:rPr>
                <w:rFonts w:eastAsia="Calibri" w:cs="Arial"/>
              </w:rPr>
            </w:pPr>
            <w:r w:rsidRPr="00E16FBD">
              <w:rPr>
                <w:rFonts w:eastAsia="Calibri" w:cs="Arial"/>
              </w:rPr>
              <w:t>Children have a strong sense of wellbeing</w:t>
            </w:r>
          </w:p>
        </w:tc>
      </w:tr>
      <w:tr w:rsidR="00951F9C" w:rsidRPr="00E16FBD" w:rsidTr="005B58EB">
        <w:tc>
          <w:tcPr>
            <w:tcW w:w="4040" w:type="dxa"/>
            <w:shd w:val="clear" w:color="auto" w:fill="B0F1FE"/>
          </w:tcPr>
          <w:p w:rsidR="00951F9C" w:rsidRPr="00E16FBD" w:rsidRDefault="00951F9C" w:rsidP="005B58EB">
            <w:pPr>
              <w:autoSpaceDE w:val="0"/>
              <w:autoSpaceDN w:val="0"/>
              <w:adjustRightInd w:val="0"/>
              <w:spacing w:line="240" w:lineRule="auto"/>
              <w:rPr>
                <w:rFonts w:eastAsia="Calibri" w:cs="Arial"/>
                <w:bCs/>
                <w:color w:val="000000"/>
              </w:rPr>
            </w:pPr>
            <w:r w:rsidRPr="00E16FBD">
              <w:rPr>
                <w:rFonts w:eastAsia="Calibri" w:cs="Arial"/>
                <w:bCs/>
                <w:color w:val="000000"/>
              </w:rPr>
              <w:t>Being a learner</w:t>
            </w:r>
          </w:p>
          <w:p w:rsidR="00951F9C" w:rsidRPr="0083247E" w:rsidRDefault="00951F9C" w:rsidP="00951F9C">
            <w:pPr>
              <w:pStyle w:val="ListParagraph"/>
              <w:numPr>
                <w:ilvl w:val="0"/>
                <w:numId w:val="9"/>
              </w:numPr>
            </w:pPr>
            <w:r w:rsidRPr="0083247E">
              <w:t>Involvement in learning</w:t>
            </w:r>
          </w:p>
          <w:p w:rsidR="00951F9C" w:rsidRPr="0083247E" w:rsidRDefault="00951F9C" w:rsidP="00951F9C">
            <w:pPr>
              <w:pStyle w:val="ListParagraph"/>
              <w:numPr>
                <w:ilvl w:val="0"/>
                <w:numId w:val="9"/>
              </w:numPr>
            </w:pPr>
            <w:r w:rsidRPr="0083247E">
              <w:t>Investigating environments</w:t>
            </w:r>
          </w:p>
        </w:tc>
        <w:tc>
          <w:tcPr>
            <w:tcW w:w="4040" w:type="dxa"/>
            <w:shd w:val="clear" w:color="auto" w:fill="B0F1FE"/>
          </w:tcPr>
          <w:p w:rsidR="00951F9C" w:rsidRPr="00E16FBD" w:rsidRDefault="00951F9C" w:rsidP="005B58EB">
            <w:pPr>
              <w:autoSpaceDE w:val="0"/>
              <w:autoSpaceDN w:val="0"/>
              <w:adjustRightInd w:val="0"/>
              <w:spacing w:line="240" w:lineRule="auto"/>
              <w:rPr>
                <w:rFonts w:eastAsia="Calibri" w:cs="Arial"/>
              </w:rPr>
            </w:pPr>
            <w:r w:rsidRPr="00E16FBD">
              <w:rPr>
                <w:rFonts w:eastAsia="Calibri" w:cs="Arial"/>
              </w:rPr>
              <w:t>Children are confident and involved learners</w:t>
            </w:r>
          </w:p>
        </w:tc>
      </w:tr>
      <w:tr w:rsidR="00951F9C" w:rsidRPr="00E16FBD" w:rsidTr="005B58EB">
        <w:tc>
          <w:tcPr>
            <w:tcW w:w="4040" w:type="dxa"/>
            <w:shd w:val="clear" w:color="auto" w:fill="B0F1FE"/>
          </w:tcPr>
          <w:p w:rsidR="00951F9C" w:rsidRPr="00E16FBD" w:rsidRDefault="00951F9C" w:rsidP="005B58EB">
            <w:pPr>
              <w:autoSpaceDE w:val="0"/>
              <w:autoSpaceDN w:val="0"/>
              <w:adjustRightInd w:val="0"/>
              <w:spacing w:line="240" w:lineRule="auto"/>
              <w:rPr>
                <w:rFonts w:eastAsia="Calibri" w:cs="Arial"/>
                <w:bCs/>
                <w:color w:val="000000"/>
              </w:rPr>
            </w:pPr>
            <w:r w:rsidRPr="00E16FBD">
              <w:rPr>
                <w:rFonts w:eastAsia="Calibri" w:cs="Arial"/>
                <w:bCs/>
                <w:color w:val="000000"/>
              </w:rPr>
              <w:t>Being a communicator</w:t>
            </w:r>
          </w:p>
          <w:p w:rsidR="00951F9C" w:rsidRPr="0083247E" w:rsidRDefault="00951F9C" w:rsidP="00951F9C">
            <w:pPr>
              <w:pStyle w:val="ListParagraph"/>
              <w:numPr>
                <w:ilvl w:val="0"/>
                <w:numId w:val="10"/>
              </w:numPr>
            </w:pPr>
            <w:r w:rsidRPr="0083247E">
              <w:t>Oral language/s</w:t>
            </w:r>
          </w:p>
          <w:p w:rsidR="00951F9C" w:rsidRPr="0083247E" w:rsidRDefault="00951F9C" w:rsidP="00951F9C">
            <w:pPr>
              <w:pStyle w:val="ListParagraph"/>
              <w:numPr>
                <w:ilvl w:val="0"/>
                <w:numId w:val="10"/>
              </w:numPr>
            </w:pPr>
            <w:r w:rsidRPr="0083247E">
              <w:t>Literacy</w:t>
            </w:r>
          </w:p>
          <w:p w:rsidR="00951F9C" w:rsidRPr="0083247E" w:rsidRDefault="00951F9C" w:rsidP="00951F9C">
            <w:pPr>
              <w:pStyle w:val="ListParagraph"/>
              <w:numPr>
                <w:ilvl w:val="0"/>
                <w:numId w:val="10"/>
              </w:numPr>
            </w:pPr>
            <w:r w:rsidRPr="0083247E">
              <w:t>Numeracy</w:t>
            </w:r>
          </w:p>
        </w:tc>
        <w:tc>
          <w:tcPr>
            <w:tcW w:w="4040" w:type="dxa"/>
            <w:shd w:val="clear" w:color="auto" w:fill="B0F1FE"/>
          </w:tcPr>
          <w:p w:rsidR="00951F9C" w:rsidRPr="00E16FBD" w:rsidRDefault="00951F9C" w:rsidP="005B58EB">
            <w:pPr>
              <w:autoSpaceDE w:val="0"/>
              <w:autoSpaceDN w:val="0"/>
              <w:adjustRightInd w:val="0"/>
              <w:spacing w:line="240" w:lineRule="auto"/>
              <w:rPr>
                <w:rFonts w:eastAsia="Calibri" w:cs="Arial"/>
              </w:rPr>
            </w:pPr>
            <w:r w:rsidRPr="00E16FBD">
              <w:rPr>
                <w:rFonts w:eastAsia="Calibri" w:cs="Arial"/>
              </w:rPr>
              <w:t>Children are effective communicators</w:t>
            </w:r>
          </w:p>
        </w:tc>
      </w:tr>
    </w:tbl>
    <w:p w:rsidR="00951F9C" w:rsidRDefault="00951F9C" w:rsidP="00951F9C"/>
    <w:p w:rsidR="00951F9C" w:rsidRPr="00CD6B49" w:rsidRDefault="00951F9C" w:rsidP="00951F9C">
      <w:pPr>
        <w:pStyle w:val="Heading2"/>
      </w:pPr>
      <w:bookmarkStart w:id="3" w:name="_Toc508369002"/>
      <w:r w:rsidRPr="00CD6B49">
        <w:t xml:space="preserve">1.2 </w:t>
      </w:r>
      <w:r w:rsidR="0080009F">
        <w:tab/>
      </w:r>
      <w:r w:rsidRPr="00CD6B49">
        <w:t>The Service</w:t>
      </w:r>
      <w:bookmarkEnd w:id="3"/>
    </w:p>
    <w:p w:rsidR="0066343D" w:rsidRPr="00CD6B49" w:rsidRDefault="00CD6B49" w:rsidP="0080009F">
      <w:pPr>
        <w:spacing w:after="240"/>
        <w:jc w:val="both"/>
      </w:pPr>
      <w:r w:rsidRPr="00CD6B49">
        <w:t>Yina Bira</w:t>
      </w:r>
      <w:r w:rsidR="0033691F" w:rsidRPr="00CD6B49">
        <w:t xml:space="preserve"> K</w:t>
      </w:r>
      <w:r w:rsidR="00951F9C" w:rsidRPr="00CD6B49">
        <w:t>indergarten ope</w:t>
      </w:r>
      <w:r>
        <w:t>rates o</w:t>
      </w:r>
      <w:r w:rsidR="0033691F" w:rsidRPr="00CD6B49">
        <w:t xml:space="preserve">n the grounds of the Woorabinda State </w:t>
      </w:r>
      <w:r w:rsidR="0066343D" w:rsidRPr="00CD6B49">
        <w:t>School, situated on the tradi</w:t>
      </w:r>
      <w:r w:rsidR="00754E10" w:rsidRPr="00CD6B49">
        <w:t>tional lands of the Wadja Wadja and G</w:t>
      </w:r>
      <w:r w:rsidR="00502595">
        <w:t xml:space="preserve">ungulu Aboriginal people.  </w:t>
      </w:r>
      <w:r w:rsidR="00502595">
        <w:rPr>
          <w:rFonts w:cs="Arial"/>
          <w:bCs/>
        </w:rPr>
        <w:t xml:space="preserve">In </w:t>
      </w:r>
      <w:r w:rsidR="00502595" w:rsidRPr="00502595">
        <w:rPr>
          <w:rFonts w:cs="Arial"/>
          <w:bCs/>
        </w:rPr>
        <w:t>2018</w:t>
      </w:r>
      <w:r w:rsidR="00502595">
        <w:rPr>
          <w:rFonts w:cs="Arial"/>
          <w:bCs/>
        </w:rPr>
        <w:t>, t</w:t>
      </w:r>
      <w:r w:rsidR="0066343D" w:rsidRPr="00CD6B49">
        <w:t xml:space="preserve">he </w:t>
      </w:r>
      <w:r w:rsidR="00D46003" w:rsidRPr="00CD6B49">
        <w:t>people</w:t>
      </w:r>
      <w:r w:rsidR="0066343D" w:rsidRPr="00CD6B49">
        <w:t xml:space="preserve"> of Woorabinda</w:t>
      </w:r>
      <w:r w:rsidR="00502595">
        <w:t xml:space="preserve"> are the descendants of 52 </w:t>
      </w:r>
      <w:r w:rsidR="0066343D" w:rsidRPr="00CD6B49">
        <w:t xml:space="preserve">tribal groups </w:t>
      </w:r>
      <w:r w:rsidR="00FD27E5" w:rsidRPr="00CD6B49">
        <w:t>from across</w:t>
      </w:r>
      <w:r w:rsidR="00714EA7" w:rsidRPr="00CD6B49">
        <w:t xml:space="preserve"> </w:t>
      </w:r>
      <w:r w:rsidR="00FD27E5" w:rsidRPr="00CD6B49">
        <w:t xml:space="preserve">Queensland, </w:t>
      </w:r>
      <w:r w:rsidR="00502595">
        <w:t xml:space="preserve">NSW and the Northern Territory.  </w:t>
      </w:r>
      <w:r w:rsidR="00502595">
        <w:lastRenderedPageBreak/>
        <w:t xml:space="preserve">The range of cultural languages brought to Woorabinda in conjunction with demands for Standard Australian English, have resulted in most Woorabinda people using “Woorie Talk”, an English based creole, as their primary language for communication. Numerous members of Woorabinda community are </w:t>
      </w:r>
      <w:r>
        <w:t xml:space="preserve">currently </w:t>
      </w:r>
      <w:r w:rsidR="00502595">
        <w:t>endeavouring</w:t>
      </w:r>
      <w:r>
        <w:t xml:space="preserve"> t</w:t>
      </w:r>
      <w:r w:rsidR="00502595">
        <w:t xml:space="preserve">o showcase the linguistic uniqueness of Woorabinda by supporting young people to revive traditional languages, </w:t>
      </w:r>
      <w:r>
        <w:t xml:space="preserve">use </w:t>
      </w:r>
      <w:r w:rsidR="00714EA7" w:rsidRPr="00CD6B49">
        <w:t>home language</w:t>
      </w:r>
      <w:r>
        <w:t xml:space="preserve"> and</w:t>
      </w:r>
      <w:r w:rsidR="00714EA7" w:rsidRPr="00CD6B49">
        <w:t xml:space="preserve"> </w:t>
      </w:r>
      <w:r>
        <w:t xml:space="preserve">learn </w:t>
      </w:r>
      <w:r w:rsidR="0066343D" w:rsidRPr="00CD6B49">
        <w:t>Standard Australian English (SAE).</w:t>
      </w:r>
    </w:p>
    <w:p w:rsidR="00951F9C" w:rsidRPr="006D2F1B" w:rsidRDefault="005E6588" w:rsidP="005E6588">
      <w:pPr>
        <w:jc w:val="both"/>
      </w:pPr>
      <w:r>
        <w:t xml:space="preserve">Yina Bira </w:t>
      </w:r>
      <w:r w:rsidR="002D483B" w:rsidRPr="005E6588">
        <w:t>Kindergarte</w:t>
      </w:r>
      <w:r w:rsidR="0066343D" w:rsidRPr="005E6588">
        <w:t xml:space="preserve">n </w:t>
      </w:r>
      <w:r w:rsidR="0033691F" w:rsidRPr="005E6588">
        <w:t>support</w:t>
      </w:r>
      <w:r w:rsidR="0066343D" w:rsidRPr="005E6588">
        <w:t>s</w:t>
      </w:r>
      <w:r w:rsidR="0033691F" w:rsidRPr="005E6588">
        <w:t xml:space="preserve"> the unique needs of pre-school learners</w:t>
      </w:r>
      <w:r w:rsidR="0066343D" w:rsidRPr="005E6588">
        <w:t xml:space="preserve"> and encourages the children to play and learn in</w:t>
      </w:r>
      <w:r w:rsidR="00951F9C" w:rsidRPr="005E6588">
        <w:t xml:space="preserve"> both </w:t>
      </w:r>
      <w:r w:rsidR="00754E10" w:rsidRPr="005E6588">
        <w:t>indoor and outdoor environments, whilst developing awareness of cultural traditions and relationships to country.</w:t>
      </w:r>
      <w:r w:rsidR="00754E10" w:rsidRPr="006D2F1B">
        <w:t xml:space="preserve"> </w:t>
      </w:r>
    </w:p>
    <w:p w:rsidR="00951F9C" w:rsidRPr="00DF4DC2" w:rsidRDefault="00951F9C" w:rsidP="00951F9C">
      <w:pPr>
        <w:pStyle w:val="Heading2"/>
        <w:rPr>
          <w:shd w:val="pct15" w:color="auto" w:fill="FFFFFF"/>
        </w:rPr>
      </w:pPr>
      <w:bookmarkStart w:id="4" w:name="_Toc508369003"/>
      <w:r w:rsidRPr="00DF4DC2">
        <w:t xml:space="preserve">1.3 </w:t>
      </w:r>
      <w:r w:rsidR="0080009F">
        <w:tab/>
      </w:r>
      <w:r w:rsidRPr="00DF4DC2">
        <w:t>Service Philosophy</w:t>
      </w:r>
      <w:bookmarkEnd w:id="4"/>
    </w:p>
    <w:p w:rsidR="00024FF0" w:rsidRPr="005A1742" w:rsidRDefault="006040E3" w:rsidP="006040E3">
      <w:pPr>
        <w:jc w:val="both"/>
      </w:pPr>
      <w:r w:rsidRPr="006040E3">
        <w:t>Yina Bira</w:t>
      </w:r>
      <w:r w:rsidR="00714EA7" w:rsidRPr="006040E3">
        <w:t xml:space="preserve"> K</w:t>
      </w:r>
      <w:r w:rsidR="00951F9C" w:rsidRPr="006040E3">
        <w:t>indergarten</w:t>
      </w:r>
      <w:r w:rsidR="00714EA7" w:rsidRPr="006040E3">
        <w:t>’s</w:t>
      </w:r>
      <w:r w:rsidR="00951F9C" w:rsidRPr="006040E3">
        <w:t xml:space="preserve"> service philosophy acknowledges</w:t>
      </w:r>
      <w:r w:rsidR="00714EA7" w:rsidRPr="006040E3">
        <w:t xml:space="preserve"> the strengths of our K</w:t>
      </w:r>
      <w:r w:rsidR="00951F9C" w:rsidRPr="006040E3">
        <w:t xml:space="preserve">indergarten students, parents/carers, families and community members. We honour </w:t>
      </w:r>
      <w:r w:rsidR="00F04B18" w:rsidRPr="006040E3">
        <w:t>Woorabinda</w:t>
      </w:r>
      <w:r w:rsidR="00951F9C" w:rsidRPr="006040E3">
        <w:t xml:space="preserve"> Community’s diverse culture</w:t>
      </w:r>
      <w:r w:rsidR="00354E67">
        <w:t>s</w:t>
      </w:r>
      <w:r w:rsidR="00951F9C" w:rsidRPr="006040E3">
        <w:t xml:space="preserve"> and languages throughout our program and daily practices.</w:t>
      </w:r>
      <w:r w:rsidR="00AA7CD9">
        <w:t xml:space="preserve">  We believe in the importance of </w:t>
      </w:r>
      <w:r w:rsidR="00DE2CE9">
        <w:t>supporting children’s</w:t>
      </w:r>
      <w:r w:rsidR="00AA7CD9">
        <w:t xml:space="preserve"> </w:t>
      </w:r>
      <w:r w:rsidR="0031332C">
        <w:t xml:space="preserve">development </w:t>
      </w:r>
      <w:r w:rsidR="00DE2CE9">
        <w:t xml:space="preserve">in the early years </w:t>
      </w:r>
      <w:r w:rsidR="0031332C">
        <w:t>and the positive impact of a safe, low-stress and stimulating environment.  We encourage engag</w:t>
      </w:r>
      <w:r w:rsidR="00DE2CE9">
        <w:t xml:space="preserve">ement </w:t>
      </w:r>
      <w:r w:rsidR="00354E67">
        <w:t xml:space="preserve">with the natural environment, supported by </w:t>
      </w:r>
      <w:r w:rsidR="00DE2CE9">
        <w:t>responsive adults</w:t>
      </w:r>
      <w:r w:rsidR="00354E67">
        <w:t xml:space="preserve"> who focus on</w:t>
      </w:r>
      <w:r w:rsidR="0031332C">
        <w:t xml:space="preserve"> building children’s</w:t>
      </w:r>
      <w:r w:rsidR="00DE2CE9">
        <w:t xml:space="preserve"> sense of belonging,</w:t>
      </w:r>
      <w:r w:rsidR="0031332C">
        <w:t xml:space="preserve"> self-worth and con</w:t>
      </w:r>
      <w:r w:rsidR="00DE2CE9">
        <w:t>fidence.</w:t>
      </w:r>
    </w:p>
    <w:p w:rsidR="00951F9C" w:rsidRPr="00AE2906" w:rsidRDefault="00951F9C" w:rsidP="00951F9C">
      <w:pPr>
        <w:pStyle w:val="Heading2"/>
      </w:pPr>
      <w:bookmarkStart w:id="5" w:name="_Toc508369004"/>
      <w:r w:rsidRPr="00AE2906">
        <w:t xml:space="preserve">1.4 </w:t>
      </w:r>
      <w:r w:rsidR="0080009F">
        <w:tab/>
      </w:r>
      <w:r w:rsidRPr="00AE2906">
        <w:t>Children</w:t>
      </w:r>
      <w:bookmarkEnd w:id="5"/>
    </w:p>
    <w:p w:rsidR="00951F9C" w:rsidRPr="00AE2906" w:rsidRDefault="00951F9C" w:rsidP="00024FF0">
      <w:pPr>
        <w:jc w:val="both"/>
      </w:pPr>
      <w:r w:rsidRPr="00AE2906">
        <w:t xml:space="preserve">We believe that every child is a </w:t>
      </w:r>
      <w:r w:rsidR="00354E67">
        <w:t xml:space="preserve">unique, </w:t>
      </w:r>
      <w:r w:rsidRPr="00AE2906">
        <w:t>capable and competent learner who is valued, respected, treated fairly and equally, and whose safety is of the highest priority. We respect and value all children’s ideas and encourage them to communicate their personal opinions in many ways using a variety of mediums.</w:t>
      </w:r>
    </w:p>
    <w:p w:rsidR="00951F9C" w:rsidRPr="00AE2906" w:rsidRDefault="00951F9C" w:rsidP="00951F9C">
      <w:pPr>
        <w:pStyle w:val="Heading2"/>
      </w:pPr>
      <w:bookmarkStart w:id="6" w:name="_Toc508369005"/>
      <w:r w:rsidRPr="00AE2906">
        <w:t xml:space="preserve">1.5 </w:t>
      </w:r>
      <w:r w:rsidR="0080009F">
        <w:tab/>
      </w:r>
      <w:r w:rsidRPr="00AE2906">
        <w:t>Parents, Families &amp; Community</w:t>
      </w:r>
      <w:bookmarkEnd w:id="6"/>
    </w:p>
    <w:p w:rsidR="00951F9C" w:rsidRPr="00AE2906" w:rsidRDefault="00951F9C" w:rsidP="005A1742">
      <w:pPr>
        <w:jc w:val="both"/>
      </w:pPr>
      <w:r w:rsidRPr="00AE2906">
        <w:t xml:space="preserve">All children, parents/carers, families and community members have the right to feel safe and secure in a friendly, caring environment that supports </w:t>
      </w:r>
      <w:r w:rsidR="00354E67">
        <w:t>each child’</w:t>
      </w:r>
      <w:r w:rsidRPr="00AE2906">
        <w:t>s learning journey</w:t>
      </w:r>
      <w:r w:rsidR="00354E67">
        <w:t xml:space="preserve">. We believe </w:t>
      </w:r>
      <w:r w:rsidRPr="00AE2906">
        <w:t>this</w:t>
      </w:r>
      <w:r w:rsidR="00354E67">
        <w:t xml:space="preserve"> environment</w:t>
      </w:r>
      <w:r w:rsidRPr="00AE2906">
        <w:t xml:space="preserve"> is essential for the children’s successful transition into future education and contributes to lifelong learning. We therefore welcome, support and encourage parents/carers, </w:t>
      </w:r>
      <w:r w:rsidRPr="00AE2906">
        <w:lastRenderedPageBreak/>
        <w:t>families and community members to actively participate and have input into our program.</w:t>
      </w:r>
    </w:p>
    <w:p w:rsidR="00951F9C" w:rsidRPr="00AE2906" w:rsidRDefault="00951F9C" w:rsidP="00951F9C">
      <w:pPr>
        <w:pStyle w:val="Heading2"/>
      </w:pPr>
      <w:bookmarkStart w:id="7" w:name="_Toc508369006"/>
      <w:r w:rsidRPr="00AE2906">
        <w:t xml:space="preserve">1.6 </w:t>
      </w:r>
      <w:r w:rsidR="0080009F">
        <w:tab/>
      </w:r>
      <w:r w:rsidRPr="00AE2906">
        <w:t>Culture &amp; Language</w:t>
      </w:r>
      <w:bookmarkEnd w:id="7"/>
    </w:p>
    <w:p w:rsidR="00951F9C" w:rsidRPr="00AE2906" w:rsidRDefault="00951F9C" w:rsidP="0080009F">
      <w:pPr>
        <w:spacing w:after="240"/>
        <w:jc w:val="both"/>
      </w:pPr>
      <w:r w:rsidRPr="00AE2906">
        <w:t xml:space="preserve">We value children’s diverse cultural backgrounds and relationships with families in our community. We recognise and respect that their families </w:t>
      </w:r>
      <w:r w:rsidR="000D012C">
        <w:t>as</w:t>
      </w:r>
      <w:r>
        <w:t xml:space="preserve"> their</w:t>
      </w:r>
      <w:r w:rsidRPr="00AE2906">
        <w:t xml:space="preserve"> “First Teachers” are </w:t>
      </w:r>
      <w:r w:rsidR="000D012C">
        <w:t xml:space="preserve">highly influential in the development of </w:t>
      </w:r>
      <w:r w:rsidRPr="00AE2906">
        <w:t>the core of our students’ identities.</w:t>
      </w:r>
    </w:p>
    <w:p w:rsidR="00951F9C" w:rsidRPr="00AE2906" w:rsidRDefault="00951F9C" w:rsidP="005A1742">
      <w:pPr>
        <w:jc w:val="both"/>
      </w:pPr>
      <w:r w:rsidRPr="00AE2906">
        <w:t xml:space="preserve">Knowing who you are and where you belong is central to children’s social, emotional, intellectual, physical and spiritual wellbeing </w:t>
      </w:r>
      <w:r w:rsidR="00B16CF5">
        <w:t xml:space="preserve">and is the foundation upon which </w:t>
      </w:r>
      <w:r w:rsidRPr="00AE2906">
        <w:t>child</w:t>
      </w:r>
      <w:r w:rsidR="00B16CF5">
        <w:t>ren learn</w:t>
      </w:r>
      <w:r w:rsidRPr="00AE2906">
        <w:t>.</w:t>
      </w:r>
    </w:p>
    <w:p w:rsidR="00951F9C" w:rsidRPr="00AE2906" w:rsidRDefault="00951F9C" w:rsidP="00951F9C">
      <w:pPr>
        <w:pStyle w:val="Heading2"/>
      </w:pPr>
      <w:bookmarkStart w:id="8" w:name="_Toc508369007"/>
      <w:r w:rsidRPr="00AE2906">
        <w:t xml:space="preserve">1.7 </w:t>
      </w:r>
      <w:r w:rsidR="0080009F">
        <w:tab/>
      </w:r>
      <w:r w:rsidRPr="00AE2906">
        <w:t>Program and Practice</w:t>
      </w:r>
      <w:bookmarkEnd w:id="8"/>
    </w:p>
    <w:p w:rsidR="00951F9C" w:rsidRPr="00AE2906" w:rsidRDefault="00951F9C" w:rsidP="0080009F">
      <w:pPr>
        <w:spacing w:after="240"/>
        <w:jc w:val="both"/>
      </w:pPr>
      <w:r w:rsidRPr="00AE2906">
        <w:t xml:space="preserve">Our program honours children’s home </w:t>
      </w:r>
      <w:r>
        <w:t>and</w:t>
      </w:r>
      <w:r w:rsidRPr="00AE2906">
        <w:t xml:space="preserve"> traditional language/s and creates a learning environment rich in shared and sustained conversation and resources</w:t>
      </w:r>
      <w:r w:rsidR="00F76591">
        <w:t xml:space="preserve">.  This rich language learning environment utilises home language/s to </w:t>
      </w:r>
      <w:r w:rsidRPr="00AE2906">
        <w:t xml:space="preserve">support </w:t>
      </w:r>
      <w:r w:rsidR="00F76591">
        <w:t>children’s</w:t>
      </w:r>
      <w:r w:rsidRPr="00AE2906">
        <w:t xml:space="preserve"> awareness and use of Standard Australian English. We </w:t>
      </w:r>
      <w:r w:rsidR="00F76591">
        <w:t>prioritise</w:t>
      </w:r>
      <w:r w:rsidRPr="00AE2906">
        <w:t xml:space="preserve"> time for uninterrupted play </w:t>
      </w:r>
      <w:r w:rsidR="00F76591">
        <w:t>because it</w:t>
      </w:r>
      <w:r w:rsidRPr="00AE2906">
        <w:t xml:space="preserve"> has </w:t>
      </w:r>
      <w:r w:rsidR="00F76591">
        <w:t>creates opportunities</w:t>
      </w:r>
      <w:r w:rsidRPr="00AE2906">
        <w:t xml:space="preserve"> for investigations an</w:t>
      </w:r>
      <w:r w:rsidR="00DE2CE9">
        <w:t>d extended projects that encourage</w:t>
      </w:r>
      <w:r w:rsidRPr="00AE2906">
        <w:t xml:space="preserve"> numeracy, literacy and oral language acquisition.</w:t>
      </w:r>
    </w:p>
    <w:p w:rsidR="001454AB" w:rsidRPr="00AE2906" w:rsidRDefault="00951F9C" w:rsidP="005A1742">
      <w:pPr>
        <w:jc w:val="both"/>
      </w:pPr>
      <w:r w:rsidRPr="00AE2906">
        <w:t xml:space="preserve">We also believe play empowers children </w:t>
      </w:r>
      <w:r w:rsidR="00F76591">
        <w:t>to be decision-</w:t>
      </w:r>
      <w:r w:rsidRPr="00AE2906">
        <w:t>makers, communicators, thinkers, negotiators and collaborators.</w:t>
      </w:r>
    </w:p>
    <w:p w:rsidR="00951F9C" w:rsidRPr="00AE2906" w:rsidRDefault="00951F9C" w:rsidP="00951F9C">
      <w:pPr>
        <w:pStyle w:val="Heading2"/>
      </w:pPr>
      <w:bookmarkStart w:id="9" w:name="_Toc508369008"/>
      <w:r w:rsidRPr="00AE2906">
        <w:t xml:space="preserve">1.8 </w:t>
      </w:r>
      <w:r w:rsidR="0080009F">
        <w:tab/>
      </w:r>
      <w:r w:rsidRPr="00AE2906">
        <w:t>Staff</w:t>
      </w:r>
      <w:bookmarkEnd w:id="9"/>
    </w:p>
    <w:p w:rsidR="00951F9C" w:rsidRDefault="00951F9C" w:rsidP="005A1742">
      <w:pPr>
        <w:jc w:val="both"/>
      </w:pPr>
      <w:r w:rsidRPr="00AE2906">
        <w:t xml:space="preserve">As educators, we support each other by building trusting, caring, open and honest communication </w:t>
      </w:r>
      <w:r w:rsidR="0017554B">
        <w:t xml:space="preserve">that sustain positive and collaborative </w:t>
      </w:r>
      <w:r w:rsidRPr="00AE2906">
        <w:t>relationships with children, families, communities and other professional colleagues.</w:t>
      </w:r>
    </w:p>
    <w:p w:rsidR="00951F9C" w:rsidRDefault="00170449" w:rsidP="006D5AFB">
      <w:pPr>
        <w:pStyle w:val="Heading2"/>
      </w:pPr>
      <w:bookmarkStart w:id="10" w:name="_Toc508369009"/>
      <w:r>
        <w:t>1</w:t>
      </w:r>
      <w:r w:rsidR="00951F9C" w:rsidRPr="00AE2906">
        <w:t xml:space="preserve">.9 </w:t>
      </w:r>
      <w:r w:rsidR="0080009F">
        <w:tab/>
      </w:r>
      <w:r w:rsidR="00951F9C" w:rsidRPr="00AE2906">
        <w:t xml:space="preserve">Staff at the Service </w:t>
      </w:r>
      <w:bookmarkEnd w:id="10"/>
    </w:p>
    <w:tbl>
      <w:tblPr>
        <w:tblStyle w:val="TableGrid"/>
        <w:tblW w:w="8017"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404"/>
        <w:gridCol w:w="5613"/>
      </w:tblGrid>
      <w:tr w:rsidR="00CF090E" w:rsidTr="0080009F">
        <w:trPr>
          <w:trHeight w:val="3135"/>
        </w:trPr>
        <w:tc>
          <w:tcPr>
            <w:tcW w:w="2404" w:type="dxa"/>
            <w:tcBorders>
              <w:top w:val="threeDEmboss" w:sz="24" w:space="0" w:color="CFBAD8"/>
              <w:bottom w:val="threeDEmboss" w:sz="24" w:space="0" w:color="CFBAD8"/>
              <w:right w:val="threeDEmboss" w:sz="24" w:space="0" w:color="CFBAD8"/>
            </w:tcBorders>
          </w:tcPr>
          <w:p w:rsidR="00CF090E" w:rsidRPr="0080009F" w:rsidRDefault="00883ACA" w:rsidP="0064383F">
            <w:pPr>
              <w:autoSpaceDE w:val="0"/>
              <w:autoSpaceDN w:val="0"/>
              <w:adjustRightInd w:val="0"/>
              <w:spacing w:line="240" w:lineRule="auto"/>
              <w:rPr>
                <w:rFonts w:ascii="Comic Sans MS" w:hAnsi="Comic Sans MS" w:cs="Calibri"/>
                <w:sz w:val="22"/>
                <w:szCs w:val="22"/>
                <w:highlight w:val="yellow"/>
              </w:rPr>
            </w:pPr>
            <w:r w:rsidRPr="0080009F">
              <w:rPr>
                <w:rFonts w:eastAsia="Times New Roman"/>
                <w:noProof/>
                <w:szCs w:val="22"/>
                <w:lang w:eastAsia="zh-TW"/>
              </w:rPr>
              <w:lastRenderedPageBreak/>
              <w:drawing>
                <wp:inline distT="0" distB="0" distL="0" distR="0" wp14:anchorId="4102EC3A" wp14:editId="282D3A06">
                  <wp:extent cx="1810178" cy="1483774"/>
                  <wp:effectExtent l="0" t="8255" r="0" b="0"/>
                  <wp:docPr id="6" name="Picture 6" descr="cid:90a87407-7fc9-4567-8864-ce5601b46ed9@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0a87407-7fc9-4567-8864-ce5601b46ed9@ausprd01.prod.outloo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1857307" cy="1522405"/>
                          </a:xfrm>
                          <a:prstGeom prst="rect">
                            <a:avLst/>
                          </a:prstGeom>
                          <a:noFill/>
                          <a:ln>
                            <a:noFill/>
                          </a:ln>
                        </pic:spPr>
                      </pic:pic>
                    </a:graphicData>
                  </a:graphic>
                </wp:inline>
              </w:drawing>
            </w:r>
          </w:p>
        </w:tc>
        <w:tc>
          <w:tcPr>
            <w:tcW w:w="5612" w:type="dxa"/>
            <w:tcBorders>
              <w:left w:val="threeDEmboss" w:sz="24" w:space="0" w:color="CFBAD8"/>
            </w:tcBorders>
          </w:tcPr>
          <w:p w:rsidR="00CF090E" w:rsidRPr="0080009F" w:rsidRDefault="00CF090E" w:rsidP="0064383F">
            <w:pPr>
              <w:spacing w:line="240" w:lineRule="auto"/>
              <w:rPr>
                <w:rFonts w:ascii="Comic Sans MS" w:hAnsi="Comic Sans MS" w:cs="Calibri"/>
                <w:sz w:val="22"/>
                <w:szCs w:val="22"/>
                <w:u w:val="single"/>
              </w:rPr>
            </w:pPr>
            <w:r w:rsidRPr="0080009F">
              <w:rPr>
                <w:rFonts w:ascii="Comic Sans MS" w:hAnsi="Comic Sans MS" w:cs="Calibri"/>
                <w:b/>
                <w:sz w:val="22"/>
                <w:szCs w:val="22"/>
              </w:rPr>
              <w:t xml:space="preserve">Tracey Egan – </w:t>
            </w:r>
            <w:r w:rsidRPr="0080009F">
              <w:rPr>
                <w:rFonts w:ascii="Comic Sans MS" w:hAnsi="Comic Sans MS" w:cs="Calibri"/>
                <w:sz w:val="22"/>
                <w:szCs w:val="22"/>
                <w:u w:val="single"/>
              </w:rPr>
              <w:t>Principal/Nominated Supervisor</w:t>
            </w:r>
          </w:p>
          <w:p w:rsidR="00CF090E" w:rsidRPr="0080009F" w:rsidRDefault="00CF090E" w:rsidP="0080009F">
            <w:pPr>
              <w:spacing w:after="0" w:line="240" w:lineRule="auto"/>
              <w:rPr>
                <w:i/>
                <w:sz w:val="22"/>
                <w:szCs w:val="22"/>
              </w:rPr>
            </w:pPr>
            <w:r w:rsidRPr="0080009F">
              <w:rPr>
                <w:i/>
                <w:sz w:val="22"/>
                <w:szCs w:val="22"/>
              </w:rPr>
              <w:t xml:space="preserve">Bachelor of </w:t>
            </w:r>
            <w:r w:rsidR="0080009F" w:rsidRPr="0080009F">
              <w:rPr>
                <w:i/>
                <w:sz w:val="22"/>
                <w:szCs w:val="22"/>
              </w:rPr>
              <w:t>Teaching</w:t>
            </w:r>
            <w:r w:rsidRPr="0080009F">
              <w:rPr>
                <w:i/>
                <w:sz w:val="22"/>
                <w:szCs w:val="22"/>
              </w:rPr>
              <w:t xml:space="preserve"> (Primary)</w:t>
            </w:r>
          </w:p>
          <w:p w:rsidR="00CF090E" w:rsidRPr="0080009F" w:rsidRDefault="00CF090E" w:rsidP="0080009F">
            <w:pPr>
              <w:spacing w:after="0" w:line="240" w:lineRule="auto"/>
              <w:rPr>
                <w:i/>
                <w:sz w:val="22"/>
                <w:szCs w:val="22"/>
              </w:rPr>
            </w:pPr>
            <w:r w:rsidRPr="0080009F">
              <w:rPr>
                <w:i/>
                <w:sz w:val="22"/>
                <w:szCs w:val="22"/>
              </w:rPr>
              <w:t>Graduate Diploma of Learning Support</w:t>
            </w:r>
          </w:p>
          <w:p w:rsidR="00CF090E" w:rsidRPr="0080009F" w:rsidRDefault="00C63324" w:rsidP="0080009F">
            <w:pPr>
              <w:spacing w:after="0" w:line="240" w:lineRule="auto"/>
              <w:rPr>
                <w:i/>
                <w:sz w:val="22"/>
                <w:szCs w:val="22"/>
              </w:rPr>
            </w:pPr>
            <w:r w:rsidRPr="0080009F">
              <w:rPr>
                <w:i/>
                <w:sz w:val="22"/>
                <w:szCs w:val="22"/>
              </w:rPr>
              <w:t>Masters Applied Linguistics</w:t>
            </w:r>
            <w:r w:rsidR="00CF090E" w:rsidRPr="0080009F">
              <w:rPr>
                <w:i/>
                <w:sz w:val="22"/>
                <w:szCs w:val="22"/>
              </w:rPr>
              <w:t xml:space="preserve">       </w:t>
            </w:r>
          </w:p>
          <w:p w:rsidR="00C63324" w:rsidRPr="0080009F" w:rsidRDefault="00CF090E" w:rsidP="0080009F">
            <w:pPr>
              <w:spacing w:after="0" w:line="240" w:lineRule="auto"/>
              <w:rPr>
                <w:i/>
                <w:sz w:val="22"/>
                <w:szCs w:val="22"/>
              </w:rPr>
            </w:pPr>
            <w:r w:rsidRPr="0080009F">
              <w:rPr>
                <w:i/>
                <w:sz w:val="22"/>
                <w:szCs w:val="22"/>
              </w:rPr>
              <w:t>PHD</w:t>
            </w:r>
            <w:r w:rsidR="0080009F" w:rsidRPr="0080009F">
              <w:rPr>
                <w:i/>
                <w:sz w:val="22"/>
                <w:szCs w:val="22"/>
              </w:rPr>
              <w:t>:  Challenges experienced by white teachers in a very remote Aboriginal community school.</w:t>
            </w:r>
          </w:p>
          <w:p w:rsidR="005A5E17" w:rsidRPr="0080009F" w:rsidRDefault="00B00577" w:rsidP="005E02FC">
            <w:pPr>
              <w:spacing w:line="240" w:lineRule="auto"/>
              <w:jc w:val="both"/>
              <w:rPr>
                <w:sz w:val="22"/>
                <w:szCs w:val="22"/>
              </w:rPr>
            </w:pPr>
            <w:r w:rsidRPr="0080009F">
              <w:rPr>
                <w:sz w:val="22"/>
                <w:szCs w:val="22"/>
              </w:rPr>
              <w:t>Tracey has</w:t>
            </w:r>
            <w:r w:rsidR="005A5E17" w:rsidRPr="0080009F">
              <w:rPr>
                <w:sz w:val="22"/>
                <w:szCs w:val="22"/>
              </w:rPr>
              <w:t xml:space="preserve"> worked</w:t>
            </w:r>
            <w:r w:rsidR="00C63324" w:rsidRPr="0080009F">
              <w:rPr>
                <w:sz w:val="22"/>
                <w:szCs w:val="22"/>
              </w:rPr>
              <w:t xml:space="preserve"> as a teacher</w:t>
            </w:r>
            <w:r w:rsidR="0080009F" w:rsidRPr="0080009F">
              <w:rPr>
                <w:sz w:val="22"/>
                <w:szCs w:val="22"/>
              </w:rPr>
              <w:t>, teacher educator</w:t>
            </w:r>
            <w:r w:rsidR="005A5E17" w:rsidRPr="0080009F">
              <w:rPr>
                <w:sz w:val="22"/>
                <w:szCs w:val="22"/>
              </w:rPr>
              <w:t xml:space="preserve"> and school leader in </w:t>
            </w:r>
            <w:r w:rsidR="0080009F" w:rsidRPr="0080009F">
              <w:rPr>
                <w:sz w:val="22"/>
                <w:szCs w:val="22"/>
              </w:rPr>
              <w:t xml:space="preserve">indigenous community </w:t>
            </w:r>
            <w:r w:rsidR="005A5E17" w:rsidRPr="0080009F">
              <w:rPr>
                <w:sz w:val="22"/>
                <w:szCs w:val="22"/>
              </w:rPr>
              <w:t>school</w:t>
            </w:r>
            <w:r w:rsidRPr="0080009F">
              <w:rPr>
                <w:sz w:val="22"/>
                <w:szCs w:val="22"/>
              </w:rPr>
              <w:t>s</w:t>
            </w:r>
            <w:r w:rsidR="0080009F" w:rsidRPr="0080009F">
              <w:rPr>
                <w:sz w:val="22"/>
                <w:szCs w:val="22"/>
              </w:rPr>
              <w:t xml:space="preserve"> </w:t>
            </w:r>
            <w:r w:rsidR="005A5E17" w:rsidRPr="0080009F">
              <w:rPr>
                <w:sz w:val="22"/>
                <w:szCs w:val="22"/>
              </w:rPr>
              <w:t>in</w:t>
            </w:r>
            <w:r w:rsidR="00C63324" w:rsidRPr="0080009F">
              <w:rPr>
                <w:sz w:val="22"/>
                <w:szCs w:val="22"/>
              </w:rPr>
              <w:t xml:space="preserve"> </w:t>
            </w:r>
            <w:r w:rsidR="005A5E17" w:rsidRPr="0080009F">
              <w:rPr>
                <w:sz w:val="22"/>
                <w:szCs w:val="22"/>
              </w:rPr>
              <w:t>around</w:t>
            </w:r>
            <w:r w:rsidR="00485917" w:rsidRPr="0080009F">
              <w:rPr>
                <w:sz w:val="22"/>
                <w:szCs w:val="22"/>
              </w:rPr>
              <w:t xml:space="preserve"> Queensland</w:t>
            </w:r>
            <w:r w:rsidR="005A5E17" w:rsidRPr="0080009F">
              <w:rPr>
                <w:sz w:val="22"/>
                <w:szCs w:val="22"/>
              </w:rPr>
              <w:t xml:space="preserve"> and the Northern Territory</w:t>
            </w:r>
            <w:r w:rsidR="0080009F" w:rsidRPr="0080009F">
              <w:rPr>
                <w:sz w:val="22"/>
                <w:szCs w:val="22"/>
              </w:rPr>
              <w:t>, and tertiary and regional office settings.</w:t>
            </w:r>
          </w:p>
          <w:p w:rsidR="00CF090E" w:rsidRPr="0080009F" w:rsidRDefault="00C63324" w:rsidP="005E02FC">
            <w:pPr>
              <w:spacing w:line="240" w:lineRule="auto"/>
              <w:jc w:val="both"/>
              <w:rPr>
                <w:sz w:val="22"/>
                <w:szCs w:val="22"/>
              </w:rPr>
            </w:pPr>
            <w:r w:rsidRPr="0080009F">
              <w:rPr>
                <w:sz w:val="22"/>
                <w:szCs w:val="22"/>
              </w:rPr>
              <w:t xml:space="preserve">Tracey is committed to </w:t>
            </w:r>
            <w:r w:rsidR="00B00577" w:rsidRPr="0080009F">
              <w:rPr>
                <w:sz w:val="22"/>
                <w:szCs w:val="22"/>
              </w:rPr>
              <w:t>im</w:t>
            </w:r>
            <w:r w:rsidR="005E02FC" w:rsidRPr="0080009F">
              <w:rPr>
                <w:sz w:val="22"/>
                <w:szCs w:val="22"/>
              </w:rPr>
              <w:t xml:space="preserve">proving education services and </w:t>
            </w:r>
            <w:r w:rsidR="00B00577" w:rsidRPr="0080009F">
              <w:rPr>
                <w:sz w:val="22"/>
                <w:szCs w:val="22"/>
              </w:rPr>
              <w:t>developing learning pathways that broaden opportunities and experiences for community members.</w:t>
            </w:r>
          </w:p>
        </w:tc>
      </w:tr>
      <w:tr w:rsidR="00CF090E" w:rsidTr="001547DD">
        <w:trPr>
          <w:trHeight w:val="37"/>
        </w:trPr>
        <w:tc>
          <w:tcPr>
            <w:tcW w:w="8017" w:type="dxa"/>
            <w:gridSpan w:val="2"/>
          </w:tcPr>
          <w:p w:rsidR="00CF090E" w:rsidRPr="00354E93" w:rsidRDefault="00CF090E" w:rsidP="00C63324">
            <w:pPr>
              <w:spacing w:line="240" w:lineRule="auto"/>
              <w:ind w:right="22"/>
              <w:jc w:val="both"/>
              <w:rPr>
                <w:rFonts w:ascii="Comic Sans MS" w:hAnsi="Comic Sans MS" w:cs="Calibri"/>
                <w:highlight w:val="yellow"/>
              </w:rPr>
            </w:pPr>
          </w:p>
        </w:tc>
      </w:tr>
    </w:tbl>
    <w:p w:rsidR="00951F9C" w:rsidRDefault="00951F9C" w:rsidP="00951F9C">
      <w:pPr>
        <w:spacing w:after="0" w:line="240" w:lineRule="auto"/>
      </w:pPr>
    </w:p>
    <w:tbl>
      <w:tblPr>
        <w:tblStyle w:val="TableGrid"/>
        <w:tblW w:w="8056"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414"/>
        <w:gridCol w:w="5642"/>
      </w:tblGrid>
      <w:tr w:rsidR="00951F9C" w:rsidTr="001547DD">
        <w:trPr>
          <w:trHeight w:val="416"/>
        </w:trPr>
        <w:tc>
          <w:tcPr>
            <w:tcW w:w="2414" w:type="dxa"/>
            <w:tcBorders>
              <w:top w:val="threeDEmboss" w:sz="24" w:space="0" w:color="CFBAD8"/>
              <w:bottom w:val="threeDEmboss" w:sz="24" w:space="0" w:color="CFBAD8"/>
              <w:right w:val="threeDEmboss" w:sz="24" w:space="0" w:color="CFBAD8"/>
            </w:tcBorders>
          </w:tcPr>
          <w:p w:rsidR="00951F9C" w:rsidRPr="001547DD" w:rsidRDefault="0043268D" w:rsidP="001547DD">
            <w:pPr>
              <w:autoSpaceDE w:val="0"/>
              <w:autoSpaceDN w:val="0"/>
              <w:adjustRightInd w:val="0"/>
              <w:spacing w:line="240" w:lineRule="auto"/>
              <w:jc w:val="center"/>
              <w:rPr>
                <w:rFonts w:ascii="Comic Sans MS" w:hAnsi="Comic Sans MS" w:cs="Calibri"/>
                <w:highlight w:val="lightGray"/>
              </w:rPr>
            </w:pPr>
            <w:r>
              <w:rPr>
                <w:rFonts w:ascii="Comic Sans MS" w:hAnsi="Comic Sans MS" w:cs="Calibri"/>
                <w:noProof/>
                <w:lang w:eastAsia="zh-TW"/>
              </w:rPr>
              <w:drawing>
                <wp:inline distT="0" distB="0" distL="0" distR="0" wp14:anchorId="709B3D8F" wp14:editId="0E959D00">
                  <wp:extent cx="1371600" cy="1678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678940"/>
                          </a:xfrm>
                          <a:prstGeom prst="rect">
                            <a:avLst/>
                          </a:prstGeom>
                        </pic:spPr>
                      </pic:pic>
                    </a:graphicData>
                  </a:graphic>
                </wp:inline>
              </w:drawing>
            </w:r>
          </w:p>
        </w:tc>
        <w:tc>
          <w:tcPr>
            <w:tcW w:w="5641" w:type="dxa"/>
            <w:tcBorders>
              <w:left w:val="threeDEmboss" w:sz="24" w:space="0" w:color="CFBAD8"/>
            </w:tcBorders>
          </w:tcPr>
          <w:p w:rsidR="0043268D" w:rsidRPr="005325C8" w:rsidRDefault="0043268D" w:rsidP="0043268D">
            <w:pPr>
              <w:autoSpaceDE w:val="0"/>
              <w:autoSpaceDN w:val="0"/>
              <w:adjustRightInd w:val="0"/>
              <w:spacing w:line="240" w:lineRule="auto"/>
              <w:rPr>
                <w:rFonts w:ascii="Comic Sans MS" w:hAnsi="Comic Sans MS" w:cs="Calibri"/>
                <w:b/>
              </w:rPr>
            </w:pPr>
            <w:r w:rsidRPr="005325C8">
              <w:rPr>
                <w:rFonts w:ascii="Comic Sans MS" w:hAnsi="Comic Sans MS" w:cs="Calibri"/>
                <w:b/>
              </w:rPr>
              <w:t>Annette Viduka</w:t>
            </w:r>
            <w:r w:rsidR="005325C8">
              <w:rPr>
                <w:rFonts w:ascii="Comic Sans MS" w:hAnsi="Comic Sans MS" w:cs="Calibri"/>
                <w:b/>
              </w:rPr>
              <w:t xml:space="preserve"> –</w:t>
            </w:r>
            <w:r w:rsidR="005325C8" w:rsidRPr="000E49D3">
              <w:rPr>
                <w:rFonts w:ascii="Comic Sans MS" w:hAnsi="Comic Sans MS" w:cs="Calibri"/>
              </w:rPr>
              <w:t xml:space="preserve"> </w:t>
            </w:r>
            <w:r w:rsidR="000E49D3" w:rsidRPr="000E49D3">
              <w:rPr>
                <w:rFonts w:ascii="Comic Sans MS" w:hAnsi="Comic Sans MS" w:cs="Calibri"/>
                <w:u w:val="single"/>
              </w:rPr>
              <w:t>Kindergarten Teacher</w:t>
            </w:r>
          </w:p>
          <w:p w:rsidR="0043268D" w:rsidRPr="000E49D3" w:rsidRDefault="0043268D" w:rsidP="0043268D">
            <w:pPr>
              <w:spacing w:line="240" w:lineRule="auto"/>
              <w:rPr>
                <w:i/>
                <w:sz w:val="20"/>
              </w:rPr>
            </w:pPr>
            <w:r w:rsidRPr="000E49D3">
              <w:rPr>
                <w:i/>
                <w:sz w:val="20"/>
              </w:rPr>
              <w:t>Bachelor of Education (Early Childhood)</w:t>
            </w:r>
          </w:p>
          <w:p w:rsidR="00C63324" w:rsidRPr="001547DD" w:rsidRDefault="00C63324" w:rsidP="00C63324">
            <w:pPr>
              <w:spacing w:line="240" w:lineRule="auto"/>
              <w:jc w:val="both"/>
              <w:rPr>
                <w:i/>
                <w:sz w:val="20"/>
              </w:rPr>
            </w:pPr>
            <w:r w:rsidRPr="000E49D3">
              <w:rPr>
                <w:i/>
                <w:sz w:val="20"/>
              </w:rPr>
              <w:t>Diploma of Visual Art</w:t>
            </w:r>
            <w:r w:rsidRPr="001547DD">
              <w:rPr>
                <w:i/>
                <w:sz w:val="20"/>
              </w:rPr>
              <w:t xml:space="preserve"> </w:t>
            </w:r>
          </w:p>
          <w:p w:rsidR="000E49D3" w:rsidRPr="001547DD" w:rsidRDefault="000E49D3" w:rsidP="00C63324">
            <w:pPr>
              <w:spacing w:line="240" w:lineRule="auto"/>
              <w:jc w:val="both"/>
              <w:rPr>
                <w:i/>
                <w:sz w:val="20"/>
              </w:rPr>
            </w:pPr>
            <w:r w:rsidRPr="001547DD">
              <w:rPr>
                <w:i/>
                <w:sz w:val="20"/>
              </w:rPr>
              <w:t xml:space="preserve">Cert IV Trainer and Assessor </w:t>
            </w:r>
          </w:p>
          <w:p w:rsidR="00AA7CD9" w:rsidRPr="00976A5E" w:rsidRDefault="00976A5E" w:rsidP="0080009F">
            <w:pPr>
              <w:spacing w:line="240" w:lineRule="auto"/>
              <w:jc w:val="both"/>
              <w:rPr>
                <w:sz w:val="22"/>
              </w:rPr>
            </w:pPr>
            <w:r>
              <w:rPr>
                <w:sz w:val="22"/>
              </w:rPr>
              <w:t xml:space="preserve">Annette is </w:t>
            </w:r>
            <w:r w:rsidR="00C63324" w:rsidRPr="005325C8">
              <w:rPr>
                <w:sz w:val="22"/>
              </w:rPr>
              <w:t xml:space="preserve">passionate about quality early childhood education that </w:t>
            </w:r>
            <w:r w:rsidR="0080009F">
              <w:rPr>
                <w:sz w:val="22"/>
              </w:rPr>
              <w:t xml:space="preserve">supports </w:t>
            </w:r>
            <w:r w:rsidR="00C63324" w:rsidRPr="005325C8">
              <w:rPr>
                <w:sz w:val="22"/>
              </w:rPr>
              <w:t>life-long learning and happiness</w:t>
            </w:r>
            <w:r w:rsidR="0080009F">
              <w:rPr>
                <w:sz w:val="22"/>
              </w:rPr>
              <w:t>.</w:t>
            </w:r>
            <w:r>
              <w:rPr>
                <w:sz w:val="22"/>
              </w:rPr>
              <w:t xml:space="preserve"> </w:t>
            </w:r>
            <w:r w:rsidR="0080009F">
              <w:rPr>
                <w:sz w:val="22"/>
              </w:rPr>
              <w:t>Annette</w:t>
            </w:r>
            <w:r w:rsidR="00C63324" w:rsidRPr="005325C8">
              <w:rPr>
                <w:sz w:val="22"/>
              </w:rPr>
              <w:t xml:space="preserve"> </w:t>
            </w:r>
            <w:r>
              <w:rPr>
                <w:sz w:val="22"/>
              </w:rPr>
              <w:t xml:space="preserve">is </w:t>
            </w:r>
            <w:r w:rsidR="00C63324" w:rsidRPr="005325C8">
              <w:rPr>
                <w:sz w:val="22"/>
              </w:rPr>
              <w:t>look</w:t>
            </w:r>
            <w:r w:rsidR="0080009F">
              <w:rPr>
                <w:sz w:val="22"/>
              </w:rPr>
              <w:t>ing</w:t>
            </w:r>
            <w:r w:rsidR="00C63324" w:rsidRPr="005325C8">
              <w:rPr>
                <w:sz w:val="22"/>
              </w:rPr>
              <w:t xml:space="preserve"> forward to </w:t>
            </w:r>
            <w:r w:rsidR="00C63324">
              <w:rPr>
                <w:sz w:val="22"/>
              </w:rPr>
              <w:t xml:space="preserve">building a wonderful Kindergarten Program </w:t>
            </w:r>
            <w:r w:rsidR="001547DD">
              <w:rPr>
                <w:sz w:val="22"/>
              </w:rPr>
              <w:t xml:space="preserve">at Yina Bira with our families, </w:t>
            </w:r>
            <w:r w:rsidR="00C63324">
              <w:rPr>
                <w:sz w:val="22"/>
              </w:rPr>
              <w:t>children and educators.</w:t>
            </w:r>
          </w:p>
        </w:tc>
      </w:tr>
      <w:tr w:rsidR="00951F9C" w:rsidTr="001547DD">
        <w:trPr>
          <w:trHeight w:val="278"/>
        </w:trPr>
        <w:tc>
          <w:tcPr>
            <w:tcW w:w="8056" w:type="dxa"/>
            <w:gridSpan w:val="2"/>
          </w:tcPr>
          <w:p w:rsidR="004D338C" w:rsidRPr="00E74C59" w:rsidRDefault="004D338C" w:rsidP="004D338C">
            <w:pPr>
              <w:spacing w:line="240" w:lineRule="auto"/>
              <w:jc w:val="both"/>
              <w:rPr>
                <w:sz w:val="22"/>
              </w:rPr>
            </w:pPr>
          </w:p>
        </w:tc>
      </w:tr>
    </w:tbl>
    <w:p w:rsidR="00951F9C" w:rsidRDefault="00951F9C" w:rsidP="00951F9C">
      <w:pPr>
        <w:spacing w:after="0" w:line="240" w:lineRule="auto"/>
      </w:pPr>
    </w:p>
    <w:tbl>
      <w:tblPr>
        <w:tblStyle w:val="TableGrid"/>
        <w:tblW w:w="8057"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417"/>
        <w:gridCol w:w="5640"/>
      </w:tblGrid>
      <w:tr w:rsidR="00951F9C" w:rsidTr="00C63324">
        <w:trPr>
          <w:trHeight w:val="1426"/>
        </w:trPr>
        <w:tc>
          <w:tcPr>
            <w:tcW w:w="2417" w:type="dxa"/>
            <w:tcBorders>
              <w:top w:val="threeDEmboss" w:sz="24" w:space="0" w:color="CFBAD8"/>
              <w:bottom w:val="threeDEmboss" w:sz="24" w:space="0" w:color="CFBAD8"/>
              <w:right w:val="threeDEmboss" w:sz="24" w:space="0" w:color="CFBAD8"/>
            </w:tcBorders>
          </w:tcPr>
          <w:p w:rsidR="000E49D3" w:rsidRPr="00354E93" w:rsidRDefault="001547DD" w:rsidP="001547DD">
            <w:pPr>
              <w:autoSpaceDE w:val="0"/>
              <w:autoSpaceDN w:val="0"/>
              <w:adjustRightInd w:val="0"/>
              <w:spacing w:line="240" w:lineRule="auto"/>
              <w:jc w:val="center"/>
              <w:rPr>
                <w:rFonts w:ascii="Comic Sans MS" w:hAnsi="Comic Sans MS" w:cs="Calibri"/>
                <w:highlight w:val="yellow"/>
              </w:rPr>
            </w:pPr>
            <w:r w:rsidRPr="001547DD">
              <w:rPr>
                <w:rFonts w:ascii="Comic Sans MS" w:hAnsi="Comic Sans MS" w:cs="Calibri"/>
                <w:noProof/>
                <w:lang w:eastAsia="zh-TW"/>
              </w:rPr>
              <w:drawing>
                <wp:inline distT="0" distB="0" distL="0" distR="0" wp14:anchorId="40AB3519" wp14:editId="0320D5BB">
                  <wp:extent cx="1191225" cy="2101850"/>
                  <wp:effectExtent l="0" t="0" r="9525" b="0"/>
                  <wp:docPr id="21" name="Picture 21" descr="D:\atvid0\Desktop\Noe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vid0\Desktop\Noele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71767" cy="2243961"/>
                          </a:xfrm>
                          <a:prstGeom prst="rect">
                            <a:avLst/>
                          </a:prstGeom>
                          <a:noFill/>
                          <a:ln>
                            <a:noFill/>
                          </a:ln>
                        </pic:spPr>
                      </pic:pic>
                    </a:graphicData>
                  </a:graphic>
                </wp:inline>
              </w:drawing>
            </w:r>
          </w:p>
        </w:tc>
        <w:tc>
          <w:tcPr>
            <w:tcW w:w="5640" w:type="dxa"/>
            <w:tcBorders>
              <w:left w:val="threeDEmboss" w:sz="24" w:space="0" w:color="CFBAD8"/>
            </w:tcBorders>
          </w:tcPr>
          <w:p w:rsidR="00321953" w:rsidRPr="00321953" w:rsidRDefault="00321953" w:rsidP="00CF090E">
            <w:pPr>
              <w:autoSpaceDE w:val="0"/>
              <w:autoSpaceDN w:val="0"/>
              <w:adjustRightInd w:val="0"/>
              <w:spacing w:line="240" w:lineRule="auto"/>
              <w:rPr>
                <w:rFonts w:ascii="Comic Sans MS" w:hAnsi="Comic Sans MS" w:cs="Calibri"/>
                <w:u w:val="single"/>
              </w:rPr>
            </w:pPr>
            <w:r w:rsidRPr="00AA7CD9">
              <w:rPr>
                <w:rFonts w:ascii="Comic Sans MS" w:hAnsi="Comic Sans MS" w:cs="Calibri"/>
                <w:b/>
              </w:rPr>
              <w:t>Noelene Gulf</w:t>
            </w:r>
            <w:r>
              <w:rPr>
                <w:rFonts w:ascii="Comic Sans MS" w:hAnsi="Comic Sans MS" w:cs="Calibri"/>
                <w:b/>
              </w:rPr>
              <w:t xml:space="preserve"> – </w:t>
            </w:r>
            <w:r w:rsidRPr="00321953">
              <w:rPr>
                <w:rFonts w:ascii="Comic Sans MS" w:hAnsi="Comic Sans MS" w:cs="Calibri"/>
                <w:u w:val="single"/>
              </w:rPr>
              <w:t>Early Childhood Educator</w:t>
            </w:r>
          </w:p>
          <w:p w:rsidR="00321953" w:rsidRPr="001547DD" w:rsidRDefault="00321953" w:rsidP="00CF090E">
            <w:pPr>
              <w:spacing w:line="240" w:lineRule="auto"/>
              <w:ind w:right="22"/>
              <w:jc w:val="both"/>
              <w:rPr>
                <w:i/>
                <w:sz w:val="20"/>
              </w:rPr>
            </w:pPr>
            <w:r w:rsidRPr="001547DD">
              <w:rPr>
                <w:i/>
                <w:sz w:val="20"/>
              </w:rPr>
              <w:t xml:space="preserve">Diploma of Early Childhood Education and Care Education </w:t>
            </w:r>
          </w:p>
          <w:p w:rsidR="001547DD" w:rsidRDefault="001547DD" w:rsidP="00CF090E">
            <w:pPr>
              <w:spacing w:line="240" w:lineRule="auto"/>
              <w:ind w:right="22"/>
              <w:jc w:val="both"/>
              <w:rPr>
                <w:sz w:val="20"/>
              </w:rPr>
            </w:pPr>
          </w:p>
          <w:p w:rsidR="00951F9C" w:rsidRPr="001547DD" w:rsidRDefault="005E02FC" w:rsidP="00485819">
            <w:pPr>
              <w:spacing w:line="240" w:lineRule="auto"/>
              <w:ind w:right="22"/>
              <w:jc w:val="both"/>
              <w:rPr>
                <w:sz w:val="22"/>
              </w:rPr>
            </w:pPr>
            <w:r>
              <w:rPr>
                <w:sz w:val="22"/>
              </w:rPr>
              <w:t>Noelene has worked with young children of all ages</w:t>
            </w:r>
            <w:r w:rsidR="00485819">
              <w:rPr>
                <w:sz w:val="22"/>
              </w:rPr>
              <w:t>.  She</w:t>
            </w:r>
            <w:r>
              <w:rPr>
                <w:sz w:val="22"/>
              </w:rPr>
              <w:t xml:space="preserve"> i</w:t>
            </w:r>
            <w:r w:rsidR="00976A5E">
              <w:rPr>
                <w:sz w:val="22"/>
              </w:rPr>
              <w:t>s</w:t>
            </w:r>
            <w:r w:rsidR="001547DD" w:rsidRPr="001547DD">
              <w:rPr>
                <w:sz w:val="22"/>
              </w:rPr>
              <w:t xml:space="preserve"> </w:t>
            </w:r>
            <w:r w:rsidR="00485819">
              <w:rPr>
                <w:sz w:val="22"/>
              </w:rPr>
              <w:t xml:space="preserve">committed to </w:t>
            </w:r>
            <w:r>
              <w:rPr>
                <w:sz w:val="22"/>
              </w:rPr>
              <w:t xml:space="preserve">early </w:t>
            </w:r>
            <w:r w:rsidR="00485819">
              <w:rPr>
                <w:sz w:val="22"/>
              </w:rPr>
              <w:t>learning as a means of h</w:t>
            </w:r>
            <w:r w:rsidRPr="001547DD">
              <w:rPr>
                <w:sz w:val="22"/>
              </w:rPr>
              <w:t>elp</w:t>
            </w:r>
            <w:r>
              <w:rPr>
                <w:sz w:val="22"/>
              </w:rPr>
              <w:t>ing</w:t>
            </w:r>
            <w:r w:rsidRPr="001547DD">
              <w:rPr>
                <w:sz w:val="22"/>
              </w:rPr>
              <w:t xml:space="preserve"> </w:t>
            </w:r>
            <w:r>
              <w:rPr>
                <w:sz w:val="22"/>
              </w:rPr>
              <w:t>young indigenous children</w:t>
            </w:r>
            <w:r w:rsidR="00485819">
              <w:rPr>
                <w:sz w:val="22"/>
              </w:rPr>
              <w:t xml:space="preserve"> to create bright futures with many opportunities.</w:t>
            </w:r>
          </w:p>
        </w:tc>
      </w:tr>
    </w:tbl>
    <w:p w:rsidR="00951F9C" w:rsidRDefault="00951F9C" w:rsidP="00951F9C"/>
    <w:p w:rsidR="00E74C59" w:rsidRDefault="00E74C59" w:rsidP="00E74C59"/>
    <w:tbl>
      <w:tblPr>
        <w:tblStyle w:val="TableGrid"/>
        <w:tblW w:w="7920"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376"/>
        <w:gridCol w:w="5544"/>
      </w:tblGrid>
      <w:tr w:rsidR="00E74C59" w:rsidTr="00C63324">
        <w:trPr>
          <w:trHeight w:val="3850"/>
        </w:trPr>
        <w:tc>
          <w:tcPr>
            <w:tcW w:w="2376" w:type="dxa"/>
            <w:tcBorders>
              <w:top w:val="threeDEmboss" w:sz="24" w:space="0" w:color="CFBAD8"/>
              <w:bottom w:val="threeDEmboss" w:sz="24" w:space="0" w:color="CFBAD8"/>
              <w:right w:val="threeDEmboss" w:sz="24" w:space="0" w:color="CFBAD8"/>
            </w:tcBorders>
          </w:tcPr>
          <w:p w:rsidR="00C63324" w:rsidRDefault="00C63324" w:rsidP="00C63324">
            <w:pPr>
              <w:autoSpaceDE w:val="0"/>
              <w:autoSpaceDN w:val="0"/>
              <w:adjustRightInd w:val="0"/>
              <w:spacing w:line="240" w:lineRule="auto"/>
              <w:rPr>
                <w:rFonts w:ascii="Comic Sans MS" w:hAnsi="Comic Sans MS" w:cs="Calibri"/>
                <w:highlight w:val="yellow"/>
              </w:rPr>
            </w:pPr>
          </w:p>
          <w:p w:rsidR="00C63324" w:rsidRPr="00354E93" w:rsidRDefault="00C63324" w:rsidP="00C63324">
            <w:pPr>
              <w:autoSpaceDE w:val="0"/>
              <w:autoSpaceDN w:val="0"/>
              <w:adjustRightInd w:val="0"/>
              <w:spacing w:line="240" w:lineRule="auto"/>
              <w:jc w:val="center"/>
              <w:rPr>
                <w:rFonts w:ascii="Comic Sans MS" w:hAnsi="Comic Sans MS" w:cs="Calibri"/>
                <w:highlight w:val="yellow"/>
              </w:rPr>
            </w:pPr>
            <w:r w:rsidRPr="00C63324">
              <w:rPr>
                <w:rFonts w:ascii="Comic Sans MS" w:hAnsi="Comic Sans MS" w:cs="Calibri"/>
                <w:noProof/>
                <w:lang w:eastAsia="zh-TW"/>
              </w:rPr>
              <w:drawing>
                <wp:inline distT="0" distB="0" distL="0" distR="0">
                  <wp:extent cx="2019719" cy="1514791"/>
                  <wp:effectExtent l="4762" t="0" r="4763" b="4762"/>
                  <wp:docPr id="19" name="Picture 19" descr="D:\atvid0\Desktop\fika tash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vid0\Desktop\fika tash pic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flipH="1">
                            <a:off x="0" y="0"/>
                            <a:ext cx="2058879" cy="1544161"/>
                          </a:xfrm>
                          <a:prstGeom prst="rect">
                            <a:avLst/>
                          </a:prstGeom>
                          <a:noFill/>
                          <a:ln>
                            <a:noFill/>
                          </a:ln>
                        </pic:spPr>
                      </pic:pic>
                    </a:graphicData>
                  </a:graphic>
                </wp:inline>
              </w:drawing>
            </w:r>
          </w:p>
        </w:tc>
        <w:tc>
          <w:tcPr>
            <w:tcW w:w="5544" w:type="dxa"/>
            <w:tcBorders>
              <w:left w:val="threeDEmboss" w:sz="24" w:space="0" w:color="CFBAD8"/>
            </w:tcBorders>
          </w:tcPr>
          <w:p w:rsidR="00C63324" w:rsidRDefault="00C63324" w:rsidP="0064383F">
            <w:pPr>
              <w:spacing w:line="240" w:lineRule="auto"/>
              <w:ind w:right="22"/>
              <w:jc w:val="both"/>
              <w:rPr>
                <w:rFonts w:ascii="Comic Sans MS" w:hAnsi="Comic Sans MS" w:cs="Calibri"/>
                <w:b/>
              </w:rPr>
            </w:pPr>
            <w:r>
              <w:rPr>
                <w:rFonts w:ascii="Comic Sans MS" w:hAnsi="Comic Sans MS" w:cs="Calibri"/>
                <w:b/>
              </w:rPr>
              <w:t>Natasha Leisha and</w:t>
            </w:r>
            <w:r w:rsidRPr="00CF090E">
              <w:rPr>
                <w:rFonts w:ascii="Comic Sans MS" w:hAnsi="Comic Sans MS" w:cs="Calibri"/>
                <w:b/>
              </w:rPr>
              <w:t xml:space="preserve"> </w:t>
            </w:r>
            <w:r w:rsidR="00E74C59">
              <w:rPr>
                <w:rFonts w:ascii="Comic Sans MS" w:hAnsi="Comic Sans MS" w:cs="Calibri"/>
                <w:b/>
              </w:rPr>
              <w:t>Fika Major</w:t>
            </w:r>
            <w:r w:rsidR="00E74C59" w:rsidRPr="00CF090E">
              <w:rPr>
                <w:rFonts w:ascii="Comic Sans MS" w:hAnsi="Comic Sans MS" w:cs="Calibri"/>
                <w:b/>
              </w:rPr>
              <w:t xml:space="preserve"> </w:t>
            </w:r>
          </w:p>
          <w:p w:rsidR="00E74C59" w:rsidRDefault="00E74C59" w:rsidP="0064383F">
            <w:pPr>
              <w:spacing w:line="240" w:lineRule="auto"/>
              <w:ind w:right="22"/>
              <w:jc w:val="both"/>
              <w:rPr>
                <w:rFonts w:ascii="Comic Sans MS" w:hAnsi="Comic Sans MS" w:cs="Calibri"/>
                <w:u w:val="single"/>
              </w:rPr>
            </w:pPr>
            <w:r>
              <w:rPr>
                <w:rFonts w:ascii="Comic Sans MS" w:hAnsi="Comic Sans MS" w:cs="Calibri"/>
                <w:u w:val="single"/>
              </w:rPr>
              <w:t>Food Provision</w:t>
            </w:r>
          </w:p>
          <w:p w:rsidR="00E74C59" w:rsidRDefault="00E74C59" w:rsidP="0064383F">
            <w:pPr>
              <w:spacing w:line="240" w:lineRule="auto"/>
              <w:ind w:right="22"/>
              <w:jc w:val="both"/>
              <w:rPr>
                <w:rFonts w:ascii="Comic Sans MS" w:hAnsi="Comic Sans MS" w:cs="Calibri"/>
              </w:rPr>
            </w:pPr>
            <w:r>
              <w:rPr>
                <w:rFonts w:ascii="Comic Sans MS" w:hAnsi="Comic Sans MS" w:cs="Calibri"/>
              </w:rPr>
              <w:t>Canteen Woorabinda State School</w:t>
            </w:r>
          </w:p>
          <w:p w:rsidR="000E49D3" w:rsidRDefault="000E49D3" w:rsidP="0064383F">
            <w:pPr>
              <w:spacing w:line="240" w:lineRule="auto"/>
              <w:ind w:right="22"/>
              <w:jc w:val="both"/>
              <w:rPr>
                <w:rFonts w:ascii="Comic Sans MS" w:hAnsi="Comic Sans MS" w:cs="Calibri"/>
              </w:rPr>
            </w:pPr>
          </w:p>
          <w:p w:rsidR="000E49D3" w:rsidRPr="00CF090E" w:rsidRDefault="000E49D3" w:rsidP="0064383F">
            <w:pPr>
              <w:spacing w:line="240" w:lineRule="auto"/>
              <w:ind w:right="22"/>
              <w:jc w:val="both"/>
              <w:rPr>
                <w:rFonts w:ascii="Comic Sans MS" w:hAnsi="Comic Sans MS" w:cs="Calibri"/>
                <w:b/>
              </w:rPr>
            </w:pPr>
            <w:r>
              <w:rPr>
                <w:rFonts w:ascii="Comic Sans MS" w:hAnsi="Comic Sans MS" w:cs="Calibri"/>
              </w:rPr>
              <w:t>The ‘fabulous foodies’ who prepare and deliver daily meals for the Kindergarten children.</w:t>
            </w:r>
          </w:p>
          <w:p w:rsidR="00E74C59" w:rsidRPr="00354E93" w:rsidRDefault="00E74C59" w:rsidP="0064383F">
            <w:pPr>
              <w:spacing w:line="240" w:lineRule="auto"/>
              <w:ind w:left="743" w:right="22"/>
              <w:jc w:val="both"/>
              <w:rPr>
                <w:rFonts w:ascii="Comic Sans MS" w:hAnsi="Comic Sans MS"/>
                <w:highlight w:val="yellow"/>
              </w:rPr>
            </w:pPr>
          </w:p>
        </w:tc>
      </w:tr>
    </w:tbl>
    <w:p w:rsidR="00E74C59" w:rsidRDefault="00E74C59" w:rsidP="00E74C59"/>
    <w:tbl>
      <w:tblPr>
        <w:tblStyle w:val="TableGrid"/>
        <w:tblpPr w:leftFromText="180" w:rightFromText="180" w:vertAnchor="text" w:horzAnchor="margin" w:tblpY="450"/>
        <w:tblW w:w="7920"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376"/>
        <w:gridCol w:w="5544"/>
      </w:tblGrid>
      <w:tr w:rsidR="00310D0F" w:rsidTr="00CA5D6D">
        <w:trPr>
          <w:trHeight w:val="1341"/>
        </w:trPr>
        <w:tc>
          <w:tcPr>
            <w:tcW w:w="2376" w:type="dxa"/>
            <w:tcBorders>
              <w:top w:val="threeDEmboss" w:sz="24" w:space="0" w:color="CFBAD8"/>
              <w:bottom w:val="threeDEmboss" w:sz="24" w:space="0" w:color="CFBAD8"/>
              <w:right w:val="threeDEmboss" w:sz="24" w:space="0" w:color="CFBAD8"/>
            </w:tcBorders>
          </w:tcPr>
          <w:p w:rsidR="00310D0F" w:rsidRPr="00354E93" w:rsidRDefault="00F53F73" w:rsidP="00CA5D6D">
            <w:pPr>
              <w:autoSpaceDE w:val="0"/>
              <w:autoSpaceDN w:val="0"/>
              <w:adjustRightInd w:val="0"/>
              <w:spacing w:line="240" w:lineRule="auto"/>
              <w:jc w:val="center"/>
              <w:rPr>
                <w:rFonts w:ascii="Comic Sans MS" w:hAnsi="Comic Sans MS" w:cs="Calibri"/>
                <w:highlight w:val="yellow"/>
              </w:rPr>
            </w:pPr>
            <w:r w:rsidRPr="00F53F73">
              <w:rPr>
                <w:rFonts w:ascii="Comic Sans MS" w:hAnsi="Comic Sans MS" w:cs="Calibri"/>
                <w:noProof/>
                <w:lang w:eastAsia="zh-TW"/>
              </w:rPr>
              <w:drawing>
                <wp:inline distT="0" distB="0" distL="0" distR="0">
                  <wp:extent cx="1746250" cy="1670050"/>
                  <wp:effectExtent l="0" t="0" r="6350" b="6350"/>
                  <wp:docPr id="22" name="Picture 22" descr="D:\atvid0\Desktop\tah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vid0\Desktop\tahli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0" cy="1670050"/>
                          </a:xfrm>
                          <a:prstGeom prst="rect">
                            <a:avLst/>
                          </a:prstGeom>
                          <a:noFill/>
                          <a:ln>
                            <a:noFill/>
                          </a:ln>
                        </pic:spPr>
                      </pic:pic>
                    </a:graphicData>
                  </a:graphic>
                </wp:inline>
              </w:drawing>
            </w:r>
          </w:p>
        </w:tc>
        <w:tc>
          <w:tcPr>
            <w:tcW w:w="5544" w:type="dxa"/>
            <w:tcBorders>
              <w:left w:val="threeDEmboss" w:sz="24" w:space="0" w:color="CFBAD8"/>
            </w:tcBorders>
          </w:tcPr>
          <w:p w:rsidR="00310D0F" w:rsidRDefault="00310D0F" w:rsidP="00CA5D6D">
            <w:pPr>
              <w:spacing w:line="240" w:lineRule="auto"/>
              <w:ind w:right="22"/>
              <w:jc w:val="both"/>
              <w:rPr>
                <w:rFonts w:ascii="Comic Sans MS" w:hAnsi="Comic Sans MS" w:cs="Calibri"/>
                <w:u w:val="single"/>
              </w:rPr>
            </w:pPr>
            <w:r>
              <w:rPr>
                <w:rFonts w:ascii="Comic Sans MS" w:hAnsi="Comic Sans MS" w:cs="Calibri"/>
                <w:b/>
              </w:rPr>
              <w:t>Tahlia Abawi</w:t>
            </w:r>
            <w:r w:rsidRPr="00CF090E">
              <w:rPr>
                <w:rFonts w:ascii="Comic Sans MS" w:hAnsi="Comic Sans MS" w:cs="Calibri"/>
                <w:b/>
              </w:rPr>
              <w:t xml:space="preserve"> </w:t>
            </w:r>
            <w:r>
              <w:rPr>
                <w:rFonts w:ascii="Comic Sans MS" w:hAnsi="Comic Sans MS" w:cs="Calibri"/>
                <w:b/>
              </w:rPr>
              <w:t xml:space="preserve">- </w:t>
            </w:r>
            <w:r>
              <w:rPr>
                <w:rFonts w:ascii="Comic Sans MS" w:hAnsi="Comic Sans MS" w:cs="Calibri"/>
                <w:u w:val="single"/>
              </w:rPr>
              <w:t>Business Manager</w:t>
            </w:r>
          </w:p>
          <w:p w:rsidR="00310D0F" w:rsidRDefault="00310D0F" w:rsidP="00CA5D6D">
            <w:pPr>
              <w:spacing w:line="240" w:lineRule="auto"/>
              <w:ind w:right="22"/>
              <w:jc w:val="both"/>
              <w:rPr>
                <w:rFonts w:ascii="Comic Sans MS" w:hAnsi="Comic Sans MS" w:cs="Calibri"/>
              </w:rPr>
            </w:pPr>
            <w:r>
              <w:rPr>
                <w:rFonts w:ascii="Comic Sans MS" w:hAnsi="Comic Sans MS" w:cs="Calibri"/>
              </w:rPr>
              <w:t>Woorabinda State School</w:t>
            </w:r>
          </w:p>
          <w:p w:rsidR="00310D0F" w:rsidRDefault="00310D0F" w:rsidP="00CA5D6D">
            <w:pPr>
              <w:spacing w:line="240" w:lineRule="auto"/>
              <w:ind w:right="22"/>
              <w:jc w:val="both"/>
              <w:rPr>
                <w:rFonts w:ascii="Comic Sans MS" w:hAnsi="Comic Sans MS" w:cs="Calibri"/>
              </w:rPr>
            </w:pPr>
          </w:p>
          <w:p w:rsidR="00310D0F" w:rsidRDefault="00485917" w:rsidP="00CA5D6D">
            <w:pPr>
              <w:spacing w:line="240" w:lineRule="auto"/>
              <w:ind w:right="22"/>
              <w:jc w:val="both"/>
              <w:rPr>
                <w:rFonts w:ascii="Comic Sans MS" w:hAnsi="Comic Sans MS" w:cs="Calibri"/>
                <w:b/>
              </w:rPr>
            </w:pPr>
            <w:r>
              <w:rPr>
                <w:rFonts w:ascii="Comic Sans MS" w:hAnsi="Comic Sans MS" w:cs="Calibri"/>
              </w:rPr>
              <w:t xml:space="preserve">Financial Wizard and </w:t>
            </w:r>
            <w:r w:rsidR="00F53F73">
              <w:rPr>
                <w:rFonts w:ascii="Comic Sans MS" w:hAnsi="Comic Sans MS" w:cs="Calibri"/>
              </w:rPr>
              <w:t>Jill of all Trades</w:t>
            </w:r>
            <w:r w:rsidR="00310D0F">
              <w:rPr>
                <w:rFonts w:ascii="Comic Sans MS" w:hAnsi="Comic Sans MS" w:cs="Calibri"/>
              </w:rPr>
              <w:t>!</w:t>
            </w:r>
          </w:p>
          <w:p w:rsidR="00310D0F" w:rsidRPr="005B77DC" w:rsidRDefault="00310D0F" w:rsidP="00485917">
            <w:pPr>
              <w:tabs>
                <w:tab w:val="left" w:pos="3510"/>
              </w:tabs>
              <w:spacing w:line="240" w:lineRule="auto"/>
              <w:ind w:right="22"/>
              <w:jc w:val="both"/>
              <w:rPr>
                <w:rFonts w:ascii="Comic Sans MS" w:hAnsi="Comic Sans MS" w:cs="Calibri"/>
                <w:b/>
              </w:rPr>
            </w:pPr>
          </w:p>
        </w:tc>
      </w:tr>
      <w:tr w:rsidR="00310D0F" w:rsidTr="00CA5D6D">
        <w:trPr>
          <w:trHeight w:val="598"/>
        </w:trPr>
        <w:tc>
          <w:tcPr>
            <w:tcW w:w="7920" w:type="dxa"/>
            <w:gridSpan w:val="2"/>
          </w:tcPr>
          <w:p w:rsidR="00310D0F" w:rsidRPr="004B4773" w:rsidRDefault="00310D0F" w:rsidP="00CA5D6D">
            <w:pPr>
              <w:spacing w:line="240" w:lineRule="auto"/>
              <w:jc w:val="both"/>
              <w:rPr>
                <w:rFonts w:ascii="Comic Sans MS" w:hAnsi="Comic Sans MS" w:cs="Calibri"/>
                <w:highlight w:val="lightGray"/>
              </w:rPr>
            </w:pPr>
          </w:p>
        </w:tc>
      </w:tr>
    </w:tbl>
    <w:p w:rsidR="00E74C59" w:rsidRDefault="00E74C59" w:rsidP="00E74C59"/>
    <w:p w:rsidR="000E49D3" w:rsidRDefault="000E49D3" w:rsidP="00951F9C">
      <w:pPr>
        <w:spacing w:after="0" w:line="240" w:lineRule="auto"/>
      </w:pPr>
    </w:p>
    <w:tbl>
      <w:tblPr>
        <w:tblStyle w:val="TableGrid"/>
        <w:tblpPr w:leftFromText="180" w:rightFromText="180" w:vertAnchor="text" w:horzAnchor="margin" w:tblpY="154"/>
        <w:tblW w:w="7920" w:type="dxa"/>
        <w:tblBorders>
          <w:top w:val="threeDEmboss" w:sz="24" w:space="0" w:color="CFBAD8"/>
          <w:left w:val="threeDEmboss" w:sz="24" w:space="0" w:color="CFBAD8"/>
          <w:bottom w:val="threeDEngrave" w:sz="24" w:space="0" w:color="CFBAD8"/>
          <w:right w:val="threeDEngrave" w:sz="24" w:space="0" w:color="CFBAD8"/>
          <w:insideH w:val="none" w:sz="0" w:space="0" w:color="auto"/>
          <w:insideV w:val="none" w:sz="0" w:space="0" w:color="auto"/>
        </w:tblBorders>
        <w:tblLayout w:type="fixed"/>
        <w:tblLook w:val="04A0" w:firstRow="1" w:lastRow="0" w:firstColumn="1" w:lastColumn="0" w:noHBand="0" w:noVBand="1"/>
      </w:tblPr>
      <w:tblGrid>
        <w:gridCol w:w="2376"/>
        <w:gridCol w:w="5544"/>
      </w:tblGrid>
      <w:tr w:rsidR="00310D0F" w:rsidTr="00310D0F">
        <w:trPr>
          <w:trHeight w:val="1341"/>
        </w:trPr>
        <w:tc>
          <w:tcPr>
            <w:tcW w:w="2376" w:type="dxa"/>
            <w:tcBorders>
              <w:top w:val="threeDEmboss" w:sz="24" w:space="0" w:color="CFBAD8"/>
              <w:bottom w:val="threeDEmboss" w:sz="24" w:space="0" w:color="CFBAD8"/>
              <w:right w:val="threeDEmboss" w:sz="24" w:space="0" w:color="CFBAD8"/>
            </w:tcBorders>
          </w:tcPr>
          <w:p w:rsidR="00310D0F" w:rsidRPr="00354E93" w:rsidRDefault="00310D0F" w:rsidP="00310D0F">
            <w:pPr>
              <w:autoSpaceDE w:val="0"/>
              <w:autoSpaceDN w:val="0"/>
              <w:adjustRightInd w:val="0"/>
              <w:spacing w:line="240" w:lineRule="auto"/>
              <w:jc w:val="center"/>
              <w:rPr>
                <w:rFonts w:ascii="Comic Sans MS" w:hAnsi="Comic Sans MS" w:cs="Calibri"/>
                <w:highlight w:val="yellow"/>
              </w:rPr>
            </w:pPr>
          </w:p>
        </w:tc>
        <w:tc>
          <w:tcPr>
            <w:tcW w:w="5544" w:type="dxa"/>
            <w:tcBorders>
              <w:left w:val="threeDEmboss" w:sz="24" w:space="0" w:color="CFBAD8"/>
            </w:tcBorders>
          </w:tcPr>
          <w:p w:rsidR="00310D0F" w:rsidRDefault="00310D0F" w:rsidP="00310D0F">
            <w:pPr>
              <w:spacing w:line="240" w:lineRule="auto"/>
              <w:ind w:right="22"/>
              <w:jc w:val="both"/>
              <w:rPr>
                <w:rFonts w:ascii="Comic Sans MS" w:hAnsi="Comic Sans MS" w:cs="Calibri"/>
                <w:u w:val="single"/>
              </w:rPr>
            </w:pPr>
            <w:r w:rsidRPr="00CF090E">
              <w:rPr>
                <w:rFonts w:ascii="Comic Sans MS" w:hAnsi="Comic Sans MS" w:cs="Calibri"/>
                <w:b/>
              </w:rPr>
              <w:t xml:space="preserve">Vera Christian </w:t>
            </w:r>
            <w:r>
              <w:rPr>
                <w:rFonts w:ascii="Comic Sans MS" w:hAnsi="Comic Sans MS" w:cs="Calibri"/>
                <w:b/>
              </w:rPr>
              <w:t xml:space="preserve">- </w:t>
            </w:r>
            <w:r w:rsidRPr="00CF090E">
              <w:rPr>
                <w:rFonts w:ascii="Comic Sans MS" w:hAnsi="Comic Sans MS" w:cs="Calibri"/>
                <w:u w:val="single"/>
              </w:rPr>
              <w:t xml:space="preserve">Education Leader </w:t>
            </w:r>
          </w:p>
          <w:p w:rsidR="00310D0F" w:rsidRDefault="00310D0F" w:rsidP="00310D0F">
            <w:pPr>
              <w:spacing w:line="240" w:lineRule="auto"/>
              <w:ind w:right="22"/>
              <w:jc w:val="both"/>
              <w:rPr>
                <w:rFonts w:ascii="Comic Sans MS" w:hAnsi="Comic Sans MS" w:cs="Calibri"/>
                <w:b/>
              </w:rPr>
            </w:pPr>
            <w:r>
              <w:rPr>
                <w:rFonts w:ascii="Comic Sans MS" w:hAnsi="Comic Sans MS" w:cs="Calibri"/>
              </w:rPr>
              <w:t>Early Years</w:t>
            </w:r>
            <w:r w:rsidRPr="00CF090E">
              <w:rPr>
                <w:rFonts w:ascii="Comic Sans MS" w:hAnsi="Comic Sans MS" w:cs="Calibri"/>
              </w:rPr>
              <w:t xml:space="preserve"> Support Team D</w:t>
            </w:r>
            <w:r>
              <w:rPr>
                <w:rFonts w:ascii="Comic Sans MS" w:hAnsi="Comic Sans MS" w:cs="Calibri"/>
              </w:rPr>
              <w:t xml:space="preserve">epartment </w:t>
            </w:r>
            <w:r w:rsidRPr="00CF090E">
              <w:rPr>
                <w:rFonts w:ascii="Comic Sans MS" w:hAnsi="Comic Sans MS" w:cs="Calibri"/>
              </w:rPr>
              <w:t>E</w:t>
            </w:r>
            <w:r>
              <w:rPr>
                <w:rFonts w:ascii="Comic Sans MS" w:hAnsi="Comic Sans MS" w:cs="Calibri"/>
              </w:rPr>
              <w:t xml:space="preserve">ducation and </w:t>
            </w:r>
            <w:r w:rsidRPr="00CF090E">
              <w:rPr>
                <w:rFonts w:ascii="Comic Sans MS" w:hAnsi="Comic Sans MS" w:cs="Calibri"/>
              </w:rPr>
              <w:t>T</w:t>
            </w:r>
            <w:r>
              <w:rPr>
                <w:rFonts w:ascii="Comic Sans MS" w:hAnsi="Comic Sans MS" w:cs="Calibri"/>
              </w:rPr>
              <w:t>raining.</w:t>
            </w:r>
          </w:p>
          <w:p w:rsidR="00310D0F" w:rsidRPr="005B77DC" w:rsidRDefault="00310D0F" w:rsidP="00310D0F">
            <w:pPr>
              <w:spacing w:line="240" w:lineRule="auto"/>
              <w:ind w:right="22"/>
              <w:jc w:val="both"/>
              <w:rPr>
                <w:rFonts w:ascii="Comic Sans MS" w:hAnsi="Comic Sans MS" w:cs="Calibri"/>
                <w:b/>
              </w:rPr>
            </w:pPr>
          </w:p>
        </w:tc>
      </w:tr>
      <w:tr w:rsidR="00310D0F" w:rsidTr="00310D0F">
        <w:trPr>
          <w:trHeight w:val="598"/>
        </w:trPr>
        <w:tc>
          <w:tcPr>
            <w:tcW w:w="7920" w:type="dxa"/>
            <w:gridSpan w:val="2"/>
          </w:tcPr>
          <w:p w:rsidR="00310D0F" w:rsidRPr="004B4773" w:rsidRDefault="00310D0F" w:rsidP="00310D0F">
            <w:pPr>
              <w:spacing w:line="240" w:lineRule="auto"/>
              <w:jc w:val="both"/>
              <w:rPr>
                <w:rFonts w:ascii="Comic Sans MS" w:hAnsi="Comic Sans MS" w:cs="Calibri"/>
                <w:highlight w:val="lightGray"/>
              </w:rPr>
            </w:pPr>
          </w:p>
        </w:tc>
      </w:tr>
    </w:tbl>
    <w:p w:rsidR="0080009F" w:rsidRDefault="0080009F" w:rsidP="00951F9C">
      <w:pPr>
        <w:pStyle w:val="Heading2"/>
        <w:rPr>
          <w:highlight w:val="yellow"/>
        </w:rPr>
      </w:pPr>
      <w:bookmarkStart w:id="11" w:name="_Toc508369010"/>
    </w:p>
    <w:p w:rsidR="0080009F" w:rsidRDefault="0080009F">
      <w:pPr>
        <w:spacing w:after="160" w:line="259" w:lineRule="auto"/>
        <w:rPr>
          <w:rFonts w:cs="Arial"/>
          <w:bCs/>
          <w:sz w:val="28"/>
          <w:szCs w:val="40"/>
          <w:highlight w:val="yellow"/>
        </w:rPr>
      </w:pPr>
      <w:r>
        <w:rPr>
          <w:highlight w:val="yellow"/>
        </w:rPr>
        <w:br w:type="page"/>
      </w:r>
    </w:p>
    <w:p w:rsidR="000E49D3" w:rsidRPr="000E49D3" w:rsidRDefault="00951F9C" w:rsidP="0080009F">
      <w:pPr>
        <w:pStyle w:val="Heading2"/>
      </w:pPr>
      <w:r w:rsidRPr="00354E93">
        <w:rPr>
          <w:highlight w:val="yellow"/>
        </w:rPr>
        <w:lastRenderedPageBreak/>
        <w:t>1.9.1 Contact Details of Staff</w:t>
      </w:r>
      <w:r w:rsidRPr="006C44CF">
        <w:t xml:space="preserve"> </w:t>
      </w:r>
      <w:bookmarkEnd w:id="11"/>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tblCellMar>
        <w:tblLook w:val="04A0" w:firstRow="1" w:lastRow="0" w:firstColumn="1" w:lastColumn="0" w:noHBand="0" w:noVBand="1"/>
      </w:tblPr>
      <w:tblGrid>
        <w:gridCol w:w="2522"/>
        <w:gridCol w:w="2741"/>
        <w:gridCol w:w="2411"/>
      </w:tblGrid>
      <w:tr w:rsidR="00951F9C" w:rsidRPr="005B0808" w:rsidTr="00CF798C">
        <w:tc>
          <w:tcPr>
            <w:tcW w:w="2522" w:type="dxa"/>
            <w:shd w:val="clear" w:color="auto" w:fill="CFBAD8"/>
          </w:tcPr>
          <w:p w:rsidR="00951F9C" w:rsidRPr="005B0808" w:rsidRDefault="00951F9C" w:rsidP="005B58EB">
            <w:pPr>
              <w:spacing w:after="0" w:line="276" w:lineRule="auto"/>
              <w:rPr>
                <w:rFonts w:eastAsia="SimSun" w:cs="Arial"/>
                <w:sz w:val="26"/>
                <w:szCs w:val="26"/>
              </w:rPr>
            </w:pPr>
            <w:r w:rsidRPr="005B0808">
              <w:rPr>
                <w:rFonts w:eastAsia="SimSun" w:cs="Arial"/>
                <w:sz w:val="26"/>
                <w:szCs w:val="26"/>
              </w:rPr>
              <w:t>Staff Member Name</w:t>
            </w:r>
          </w:p>
        </w:tc>
        <w:tc>
          <w:tcPr>
            <w:tcW w:w="2741" w:type="dxa"/>
            <w:shd w:val="clear" w:color="auto" w:fill="CFBAD8"/>
          </w:tcPr>
          <w:p w:rsidR="00951F9C" w:rsidRPr="005B0808" w:rsidRDefault="00D01615" w:rsidP="005B58EB">
            <w:pPr>
              <w:spacing w:after="0" w:line="276" w:lineRule="auto"/>
              <w:rPr>
                <w:rFonts w:eastAsia="SimSun" w:cs="Arial"/>
                <w:sz w:val="26"/>
                <w:szCs w:val="26"/>
              </w:rPr>
            </w:pPr>
            <w:r>
              <w:rPr>
                <w:rFonts w:eastAsia="SimSun" w:cs="Arial"/>
                <w:sz w:val="26"/>
                <w:szCs w:val="26"/>
              </w:rPr>
              <w:t xml:space="preserve">     </w:t>
            </w:r>
            <w:r w:rsidR="00951F9C" w:rsidRPr="005B0808">
              <w:rPr>
                <w:rFonts w:eastAsia="SimSun" w:cs="Arial"/>
                <w:sz w:val="26"/>
                <w:szCs w:val="26"/>
              </w:rPr>
              <w:t>Contact</w:t>
            </w:r>
          </w:p>
        </w:tc>
        <w:tc>
          <w:tcPr>
            <w:tcW w:w="2411" w:type="dxa"/>
            <w:shd w:val="clear" w:color="auto" w:fill="CFBAD8"/>
          </w:tcPr>
          <w:p w:rsidR="00951F9C" w:rsidRPr="005B0808" w:rsidRDefault="00951F9C" w:rsidP="005B58EB">
            <w:pPr>
              <w:spacing w:after="0" w:line="276" w:lineRule="auto"/>
              <w:rPr>
                <w:rFonts w:eastAsia="SimSun" w:cs="Arial"/>
                <w:sz w:val="26"/>
                <w:szCs w:val="26"/>
              </w:rPr>
            </w:pPr>
            <w:r w:rsidRPr="005B0808">
              <w:rPr>
                <w:rFonts w:eastAsia="SimSun" w:cs="Arial"/>
                <w:sz w:val="26"/>
                <w:szCs w:val="26"/>
              </w:rPr>
              <w:t>Staff Member Role</w:t>
            </w:r>
          </w:p>
        </w:tc>
      </w:tr>
      <w:tr w:rsidR="00951F9C" w:rsidRPr="006C44CF" w:rsidTr="00CF798C">
        <w:trPr>
          <w:trHeight w:val="459"/>
        </w:trPr>
        <w:tc>
          <w:tcPr>
            <w:tcW w:w="2522"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Tracey Egan</w:t>
            </w:r>
          </w:p>
        </w:tc>
        <w:tc>
          <w:tcPr>
            <w:tcW w:w="2741"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r w:rsidR="00485917">
              <w:rPr>
                <w:rFonts w:ascii="Calibri" w:eastAsia="SimSun" w:hAnsi="Calibri" w:cs="Times New Roman"/>
                <w:sz w:val="24"/>
              </w:rPr>
              <w:t xml:space="preserve"> 07 4913 2222</w:t>
            </w:r>
          </w:p>
        </w:tc>
        <w:tc>
          <w:tcPr>
            <w:tcW w:w="2411"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Principal/Nominated Supervisor</w:t>
            </w:r>
          </w:p>
        </w:tc>
      </w:tr>
      <w:tr w:rsidR="00951F9C" w:rsidRPr="006C44CF" w:rsidTr="00CF798C">
        <w:trPr>
          <w:trHeight w:val="459"/>
        </w:trPr>
        <w:tc>
          <w:tcPr>
            <w:tcW w:w="2522"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Annette Viduka</w:t>
            </w:r>
          </w:p>
        </w:tc>
        <w:tc>
          <w:tcPr>
            <w:tcW w:w="2741"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r w:rsidR="00485917">
              <w:rPr>
                <w:rFonts w:ascii="Calibri" w:eastAsia="SimSun" w:hAnsi="Calibri" w:cs="Times New Roman"/>
                <w:sz w:val="24"/>
              </w:rPr>
              <w:t xml:space="preserve"> 07 4913 2222</w:t>
            </w:r>
          </w:p>
        </w:tc>
        <w:tc>
          <w:tcPr>
            <w:tcW w:w="2411" w:type="dxa"/>
            <w:shd w:val="clear" w:color="auto" w:fill="B0F1FE"/>
          </w:tcPr>
          <w:p w:rsidR="00951F9C" w:rsidRPr="006C44CF" w:rsidRDefault="00CF798C" w:rsidP="005B58EB">
            <w:pPr>
              <w:spacing w:after="0" w:line="276" w:lineRule="auto"/>
              <w:rPr>
                <w:rFonts w:ascii="Calibri" w:eastAsia="SimSun" w:hAnsi="Calibri" w:cs="Times New Roman"/>
                <w:sz w:val="24"/>
              </w:rPr>
            </w:pPr>
            <w:r>
              <w:rPr>
                <w:rFonts w:ascii="Calibri" w:eastAsia="SimSun" w:hAnsi="Calibri" w:cs="Times New Roman"/>
                <w:sz w:val="24"/>
              </w:rPr>
              <w:t>Early Childhood Teacher</w:t>
            </w:r>
            <w:r w:rsidR="007A080A">
              <w:rPr>
                <w:rFonts w:ascii="Calibri" w:eastAsia="SimSun" w:hAnsi="Calibri" w:cs="Times New Roman"/>
                <w:sz w:val="24"/>
              </w:rPr>
              <w:t>/Director</w:t>
            </w:r>
          </w:p>
        </w:tc>
      </w:tr>
      <w:tr w:rsidR="00CF798C" w:rsidRPr="006C44CF" w:rsidTr="00CF798C">
        <w:trPr>
          <w:trHeight w:val="459"/>
        </w:trPr>
        <w:tc>
          <w:tcPr>
            <w:tcW w:w="2522" w:type="dxa"/>
            <w:shd w:val="clear" w:color="auto" w:fill="B0F1FE"/>
          </w:tcPr>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Noelene Gulf</w:t>
            </w:r>
          </w:p>
        </w:tc>
        <w:tc>
          <w:tcPr>
            <w:tcW w:w="2741" w:type="dxa"/>
            <w:shd w:val="clear" w:color="auto" w:fill="B0F1FE"/>
          </w:tcPr>
          <w:p w:rsidR="00CF798C" w:rsidRDefault="00CF798C"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r w:rsidR="00485917">
              <w:rPr>
                <w:rFonts w:ascii="Calibri" w:eastAsia="SimSun" w:hAnsi="Calibri" w:cs="Times New Roman"/>
                <w:sz w:val="24"/>
              </w:rPr>
              <w:t xml:space="preserve"> 07 4913 2222</w:t>
            </w:r>
          </w:p>
        </w:tc>
        <w:tc>
          <w:tcPr>
            <w:tcW w:w="2411" w:type="dxa"/>
            <w:shd w:val="clear" w:color="auto" w:fill="B0F1FE"/>
          </w:tcPr>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Diploma Educator</w:t>
            </w:r>
          </w:p>
        </w:tc>
      </w:tr>
      <w:tr w:rsidR="00CF798C" w:rsidRPr="006C44CF" w:rsidTr="00CF798C">
        <w:trPr>
          <w:trHeight w:val="459"/>
        </w:trPr>
        <w:tc>
          <w:tcPr>
            <w:tcW w:w="2522" w:type="dxa"/>
            <w:shd w:val="clear" w:color="auto" w:fill="B0F1FE"/>
          </w:tcPr>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Tahlia Hungerford</w:t>
            </w:r>
          </w:p>
        </w:tc>
        <w:tc>
          <w:tcPr>
            <w:tcW w:w="2741" w:type="dxa"/>
            <w:shd w:val="clear" w:color="auto" w:fill="B0F1FE"/>
          </w:tcPr>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r w:rsidR="00485917">
              <w:rPr>
                <w:rFonts w:ascii="Calibri" w:eastAsia="SimSun" w:hAnsi="Calibri" w:cs="Times New Roman"/>
                <w:sz w:val="24"/>
              </w:rPr>
              <w:t xml:space="preserve"> 07 4913 2222</w:t>
            </w:r>
          </w:p>
        </w:tc>
        <w:tc>
          <w:tcPr>
            <w:tcW w:w="2411" w:type="dxa"/>
            <w:shd w:val="clear" w:color="auto" w:fill="B0F1FE"/>
          </w:tcPr>
          <w:p w:rsidR="00CF798C" w:rsidRDefault="007A080A" w:rsidP="007A080A">
            <w:pPr>
              <w:rPr>
                <w:rFonts w:ascii="Calibri" w:eastAsia="SimSun" w:hAnsi="Calibri" w:cs="Times New Roman"/>
                <w:sz w:val="24"/>
              </w:rPr>
            </w:pPr>
            <w:r>
              <w:rPr>
                <w:rFonts w:ascii="Calibri" w:eastAsia="SimSun" w:hAnsi="Calibri" w:cs="Times New Roman"/>
                <w:sz w:val="24"/>
              </w:rPr>
              <w:t>Business Manager</w:t>
            </w:r>
          </w:p>
        </w:tc>
      </w:tr>
      <w:tr w:rsidR="00CF798C" w:rsidRPr="006C44CF" w:rsidTr="00CF798C">
        <w:trPr>
          <w:trHeight w:val="459"/>
        </w:trPr>
        <w:tc>
          <w:tcPr>
            <w:tcW w:w="2522" w:type="dxa"/>
            <w:shd w:val="clear" w:color="auto" w:fill="B0F1FE"/>
          </w:tcPr>
          <w:p w:rsidR="007A080A" w:rsidRDefault="007A080A" w:rsidP="005B58EB">
            <w:pPr>
              <w:spacing w:after="0" w:line="276" w:lineRule="auto"/>
              <w:rPr>
                <w:rFonts w:ascii="Comic Sans MS" w:hAnsi="Comic Sans MS" w:cs="Calibri"/>
                <w:b/>
              </w:rPr>
            </w:pPr>
            <w:r w:rsidRPr="00E74C59">
              <w:rPr>
                <w:rFonts w:ascii="Calibri" w:eastAsia="SimSun" w:hAnsi="Calibri" w:cs="Times New Roman"/>
                <w:sz w:val="24"/>
              </w:rPr>
              <w:t>Natasha Leisha</w:t>
            </w:r>
            <w:r>
              <w:rPr>
                <w:rFonts w:ascii="Comic Sans MS" w:hAnsi="Comic Sans MS" w:cs="Calibri"/>
                <w:b/>
              </w:rPr>
              <w:t xml:space="preserve"> </w:t>
            </w:r>
          </w:p>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Fika Major</w:t>
            </w:r>
          </w:p>
        </w:tc>
        <w:tc>
          <w:tcPr>
            <w:tcW w:w="2741" w:type="dxa"/>
            <w:shd w:val="clear" w:color="auto" w:fill="B0F1FE"/>
          </w:tcPr>
          <w:p w:rsidR="00CF798C" w:rsidRDefault="007A080A"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r w:rsidR="00485917">
              <w:rPr>
                <w:rFonts w:ascii="Calibri" w:eastAsia="SimSun" w:hAnsi="Calibri" w:cs="Times New Roman"/>
                <w:sz w:val="24"/>
              </w:rPr>
              <w:t xml:space="preserve"> 07 4913 2222</w:t>
            </w:r>
          </w:p>
        </w:tc>
        <w:tc>
          <w:tcPr>
            <w:tcW w:w="2411" w:type="dxa"/>
            <w:shd w:val="clear" w:color="auto" w:fill="B0F1FE"/>
          </w:tcPr>
          <w:p w:rsidR="00CF798C" w:rsidRPr="007A080A" w:rsidRDefault="007A080A" w:rsidP="00CF798C">
            <w:r>
              <w:rPr>
                <w:rFonts w:ascii="Calibri" w:eastAsia="SimSun" w:hAnsi="Calibri" w:cs="Times New Roman"/>
                <w:sz w:val="24"/>
              </w:rPr>
              <w:t>Food Provision</w:t>
            </w:r>
          </w:p>
        </w:tc>
      </w:tr>
      <w:tr w:rsidR="007A080A" w:rsidRPr="006C44CF" w:rsidTr="00CF798C">
        <w:trPr>
          <w:trHeight w:val="459"/>
        </w:trPr>
        <w:tc>
          <w:tcPr>
            <w:tcW w:w="2522" w:type="dxa"/>
            <w:shd w:val="clear" w:color="auto" w:fill="B0F1FE"/>
          </w:tcPr>
          <w:p w:rsidR="007A080A" w:rsidRDefault="007A080A" w:rsidP="005B58EB">
            <w:pPr>
              <w:spacing w:after="0" w:line="276" w:lineRule="auto"/>
              <w:rPr>
                <w:rFonts w:ascii="Calibri" w:eastAsia="SimSun" w:hAnsi="Calibri" w:cs="Times New Roman"/>
                <w:sz w:val="24"/>
              </w:rPr>
            </w:pPr>
            <w:r>
              <w:rPr>
                <w:rFonts w:ascii="Calibri" w:eastAsia="SimSun" w:hAnsi="Calibri" w:cs="Times New Roman"/>
                <w:sz w:val="24"/>
              </w:rPr>
              <w:t>Vera Christian</w:t>
            </w:r>
          </w:p>
        </w:tc>
        <w:tc>
          <w:tcPr>
            <w:tcW w:w="2741" w:type="dxa"/>
            <w:shd w:val="clear" w:color="auto" w:fill="B0F1FE"/>
          </w:tcPr>
          <w:p w:rsidR="007A080A" w:rsidRDefault="007A080A" w:rsidP="005B58EB">
            <w:pPr>
              <w:spacing w:after="0" w:line="276" w:lineRule="auto"/>
              <w:rPr>
                <w:rFonts w:ascii="Calibri" w:eastAsia="SimSun" w:hAnsi="Calibri" w:cs="Times New Roman"/>
                <w:sz w:val="24"/>
              </w:rPr>
            </w:pPr>
            <w:r>
              <w:rPr>
                <w:rFonts w:ascii="Calibri" w:eastAsia="SimSun" w:hAnsi="Calibri" w:cs="Times New Roman"/>
                <w:sz w:val="24"/>
              </w:rPr>
              <w:t>Pre-Prep Support Team</w:t>
            </w:r>
          </w:p>
          <w:p w:rsidR="00D01615" w:rsidRDefault="00D01615" w:rsidP="005B58EB">
            <w:pPr>
              <w:spacing w:after="0" w:line="276" w:lineRule="auto"/>
              <w:rPr>
                <w:rFonts w:ascii="Calibri" w:eastAsia="SimSun" w:hAnsi="Calibri" w:cs="Times New Roman"/>
                <w:sz w:val="24"/>
              </w:rPr>
            </w:pPr>
            <w:r w:rsidRPr="00D01615">
              <w:rPr>
                <w:rFonts w:ascii="Calibri" w:eastAsia="SimSun" w:hAnsi="Calibri" w:cs="Times New Roman"/>
                <w:sz w:val="24"/>
              </w:rPr>
              <w:t>07 4037 3920</w:t>
            </w:r>
          </w:p>
        </w:tc>
        <w:tc>
          <w:tcPr>
            <w:tcW w:w="2411" w:type="dxa"/>
            <w:shd w:val="clear" w:color="auto" w:fill="B0F1FE"/>
          </w:tcPr>
          <w:p w:rsidR="007A080A" w:rsidRDefault="007A080A" w:rsidP="00CF798C">
            <w:pPr>
              <w:rPr>
                <w:rFonts w:ascii="Calibri" w:eastAsia="SimSun" w:hAnsi="Calibri" w:cs="Times New Roman"/>
                <w:sz w:val="24"/>
              </w:rPr>
            </w:pPr>
            <w:r>
              <w:rPr>
                <w:rFonts w:ascii="Calibri" w:eastAsia="SimSun" w:hAnsi="Calibri" w:cs="Times New Roman"/>
                <w:sz w:val="24"/>
              </w:rPr>
              <w:t>Educational Leader</w:t>
            </w:r>
          </w:p>
        </w:tc>
      </w:tr>
      <w:tr w:rsidR="005A5E17" w:rsidRPr="006C44CF" w:rsidTr="00CF798C">
        <w:trPr>
          <w:trHeight w:val="459"/>
        </w:trPr>
        <w:tc>
          <w:tcPr>
            <w:tcW w:w="2522" w:type="dxa"/>
            <w:shd w:val="clear" w:color="auto" w:fill="B0F1FE"/>
          </w:tcPr>
          <w:p w:rsidR="005A5E17" w:rsidRDefault="005A5E17" w:rsidP="005B58EB">
            <w:pPr>
              <w:spacing w:after="0" w:line="276" w:lineRule="auto"/>
              <w:rPr>
                <w:rFonts w:ascii="Calibri" w:eastAsia="SimSun" w:hAnsi="Calibri" w:cs="Times New Roman"/>
                <w:sz w:val="24"/>
              </w:rPr>
            </w:pPr>
            <w:r>
              <w:rPr>
                <w:rFonts w:ascii="Calibri" w:eastAsia="SimSun" w:hAnsi="Calibri" w:cs="Times New Roman"/>
                <w:sz w:val="24"/>
              </w:rPr>
              <w:t>Woorabinda State School</w:t>
            </w:r>
          </w:p>
        </w:tc>
        <w:tc>
          <w:tcPr>
            <w:tcW w:w="2741" w:type="dxa"/>
            <w:shd w:val="clear" w:color="auto" w:fill="B0F1FE"/>
          </w:tcPr>
          <w:p w:rsidR="005A5E17" w:rsidRDefault="00D01615" w:rsidP="005B58EB">
            <w:pPr>
              <w:spacing w:after="0" w:line="276" w:lineRule="auto"/>
              <w:rPr>
                <w:rFonts w:ascii="Calibri" w:eastAsia="SimSun" w:hAnsi="Calibri" w:cs="Times New Roman"/>
                <w:sz w:val="24"/>
              </w:rPr>
            </w:pPr>
            <w:r>
              <w:rPr>
                <w:rFonts w:ascii="Calibri" w:eastAsia="SimSun" w:hAnsi="Calibri" w:cs="Times New Roman"/>
                <w:sz w:val="24"/>
              </w:rPr>
              <w:t>07 4913 2222</w:t>
            </w:r>
          </w:p>
        </w:tc>
        <w:tc>
          <w:tcPr>
            <w:tcW w:w="2411" w:type="dxa"/>
            <w:shd w:val="clear" w:color="auto" w:fill="B0F1FE"/>
          </w:tcPr>
          <w:p w:rsidR="005A5E17" w:rsidRDefault="005A5E17" w:rsidP="00CF798C">
            <w:pPr>
              <w:rPr>
                <w:rFonts w:ascii="Calibri" w:eastAsia="SimSun" w:hAnsi="Calibri" w:cs="Times New Roman"/>
                <w:sz w:val="24"/>
              </w:rPr>
            </w:pPr>
          </w:p>
        </w:tc>
      </w:tr>
      <w:tr w:rsidR="005A5E17" w:rsidRPr="006C44CF" w:rsidTr="00CF798C">
        <w:trPr>
          <w:trHeight w:val="459"/>
        </w:trPr>
        <w:tc>
          <w:tcPr>
            <w:tcW w:w="2522" w:type="dxa"/>
            <w:shd w:val="clear" w:color="auto" w:fill="B0F1FE"/>
          </w:tcPr>
          <w:p w:rsidR="005A5E17" w:rsidRPr="005A5E17" w:rsidRDefault="005A5E17" w:rsidP="005B58EB">
            <w:pPr>
              <w:spacing w:after="0" w:line="276" w:lineRule="auto"/>
              <w:rPr>
                <w:rFonts w:ascii="Calibri" w:eastAsia="SimSun" w:hAnsi="Calibri" w:cs="Times New Roman"/>
                <w:sz w:val="24"/>
              </w:rPr>
            </w:pPr>
            <w:r w:rsidRPr="005A5E17">
              <w:rPr>
                <w:rFonts w:ascii="Calibri" w:eastAsia="SimSun" w:hAnsi="Calibri" w:cs="Times New Roman"/>
                <w:sz w:val="24"/>
              </w:rPr>
              <w:t>Yina Bira,</w:t>
            </w:r>
          </w:p>
          <w:p w:rsidR="005A5E17" w:rsidRDefault="005A5E17" w:rsidP="005B58EB">
            <w:pPr>
              <w:spacing w:after="0" w:line="276" w:lineRule="auto"/>
              <w:rPr>
                <w:rFonts w:ascii="Calibri" w:eastAsia="SimSun" w:hAnsi="Calibri" w:cs="Times New Roman"/>
                <w:sz w:val="24"/>
              </w:rPr>
            </w:pPr>
            <w:r w:rsidRPr="005A5E17">
              <w:rPr>
                <w:rFonts w:ascii="Calibri" w:eastAsia="SimSun" w:hAnsi="Calibri" w:cs="Times New Roman"/>
                <w:sz w:val="24"/>
              </w:rPr>
              <w:t>Woorabinda State School Kindergarten</w:t>
            </w:r>
            <w:r w:rsidRPr="005A5E17">
              <w:rPr>
                <w:rFonts w:ascii="Calibri" w:eastAsia="SimSun" w:hAnsi="Calibri" w:cs="Times New Roman"/>
                <w:sz w:val="20"/>
              </w:rPr>
              <w:t xml:space="preserve"> </w:t>
            </w:r>
            <w:r>
              <w:rPr>
                <w:rFonts w:ascii="Calibri" w:eastAsia="SimSun" w:hAnsi="Calibri" w:cs="Times New Roman"/>
                <w:sz w:val="24"/>
              </w:rPr>
              <w:t xml:space="preserve"> </w:t>
            </w:r>
          </w:p>
        </w:tc>
        <w:tc>
          <w:tcPr>
            <w:tcW w:w="2741" w:type="dxa"/>
            <w:shd w:val="clear" w:color="auto" w:fill="B0F1FE"/>
          </w:tcPr>
          <w:p w:rsidR="005A5E17" w:rsidRDefault="005A5E17" w:rsidP="005B58EB">
            <w:pPr>
              <w:spacing w:after="0" w:line="276" w:lineRule="auto"/>
              <w:rPr>
                <w:rFonts w:ascii="Calibri" w:eastAsia="SimSun" w:hAnsi="Calibri" w:cs="Times New Roman"/>
                <w:sz w:val="24"/>
              </w:rPr>
            </w:pPr>
          </w:p>
          <w:p w:rsidR="005A5E17" w:rsidRPr="005A5E17" w:rsidRDefault="005A5E17" w:rsidP="005A5E17">
            <w:pPr>
              <w:rPr>
                <w:rFonts w:ascii="Calibri" w:eastAsia="SimSun" w:hAnsi="Calibri" w:cs="Times New Roman"/>
                <w:sz w:val="24"/>
              </w:rPr>
            </w:pPr>
            <w:r>
              <w:rPr>
                <w:rFonts w:ascii="Calibri" w:eastAsia="SimSun" w:hAnsi="Calibri" w:cs="Times New Roman"/>
                <w:sz w:val="24"/>
              </w:rPr>
              <w:t>07 4913 2234</w:t>
            </w:r>
          </w:p>
        </w:tc>
        <w:tc>
          <w:tcPr>
            <w:tcW w:w="2411" w:type="dxa"/>
            <w:shd w:val="clear" w:color="auto" w:fill="B0F1FE"/>
          </w:tcPr>
          <w:p w:rsidR="005A5E17" w:rsidRDefault="005A5E17" w:rsidP="00CF798C">
            <w:pPr>
              <w:rPr>
                <w:rFonts w:ascii="Calibri" w:eastAsia="SimSun" w:hAnsi="Calibri" w:cs="Times New Roman"/>
                <w:sz w:val="24"/>
              </w:rPr>
            </w:pPr>
          </w:p>
        </w:tc>
      </w:tr>
    </w:tbl>
    <w:p w:rsidR="00951F9C" w:rsidRDefault="00951F9C" w:rsidP="00951F9C"/>
    <w:p w:rsidR="00951F9C" w:rsidRDefault="00951F9C" w:rsidP="00951F9C"/>
    <w:p w:rsidR="00951F9C" w:rsidRDefault="00951F9C" w:rsidP="00951F9C"/>
    <w:p w:rsidR="00AD479C" w:rsidRDefault="00AD479C" w:rsidP="00951F9C"/>
    <w:p w:rsidR="00AD479C" w:rsidRDefault="00AD479C" w:rsidP="00951F9C"/>
    <w:p w:rsidR="000E49D3" w:rsidRDefault="000E49D3" w:rsidP="00951F9C"/>
    <w:p w:rsidR="000E49D3" w:rsidRDefault="000E49D3" w:rsidP="00951F9C"/>
    <w:p w:rsidR="000E49D3" w:rsidRDefault="000E49D3" w:rsidP="00951F9C"/>
    <w:p w:rsidR="00AD479C" w:rsidRPr="004D67AF" w:rsidRDefault="00AD479C" w:rsidP="00951F9C">
      <w:pPr>
        <w:sectPr w:rsidR="00AD479C" w:rsidRPr="004D67AF" w:rsidSect="00E264B1">
          <w:headerReference w:type="even" r:id="rId18"/>
          <w:headerReference w:type="default" r:id="rId19"/>
          <w:headerReference w:type="first" r:id="rId20"/>
          <w:type w:val="continuous"/>
          <w:pgSz w:w="11900" w:h="16840"/>
          <w:pgMar w:top="1418" w:right="2098" w:bottom="1418" w:left="2098" w:header="709" w:footer="0" w:gutter="0"/>
          <w:cols w:space="708"/>
          <w:docGrid w:linePitch="360"/>
        </w:sectPr>
      </w:pPr>
    </w:p>
    <w:p w:rsidR="0080009F" w:rsidRDefault="0080009F">
      <w:pPr>
        <w:spacing w:after="160" w:line="259" w:lineRule="auto"/>
        <w:rPr>
          <w:rFonts w:eastAsia="MS Mincho" w:cs="Arial"/>
          <w:sz w:val="48"/>
          <w:szCs w:val="80"/>
          <w:lang w:val="en-GB"/>
        </w:rPr>
      </w:pPr>
      <w:bookmarkStart w:id="12" w:name="_Toc508369011"/>
      <w:r>
        <w:rPr>
          <w:sz w:val="48"/>
        </w:rPr>
        <w:br w:type="page"/>
      </w:r>
    </w:p>
    <w:p w:rsidR="00951F9C" w:rsidRPr="000672E0" w:rsidRDefault="00951F9C" w:rsidP="00951F9C">
      <w:pPr>
        <w:pStyle w:val="Heading1"/>
        <w:rPr>
          <w:sz w:val="48"/>
        </w:rPr>
      </w:pPr>
      <w:r w:rsidRPr="000672E0">
        <w:rPr>
          <w:sz w:val="48"/>
        </w:rPr>
        <w:lastRenderedPageBreak/>
        <w:t xml:space="preserve">2. How does </w:t>
      </w:r>
      <w:r w:rsidR="00CF798C">
        <w:rPr>
          <w:sz w:val="48"/>
        </w:rPr>
        <w:t xml:space="preserve">my child register for </w:t>
      </w:r>
      <w:r w:rsidR="006B5814">
        <w:rPr>
          <w:sz w:val="48"/>
        </w:rPr>
        <w:t>Yina Bir</w:t>
      </w:r>
      <w:r w:rsidR="00B463FE">
        <w:rPr>
          <w:sz w:val="48"/>
        </w:rPr>
        <w:t xml:space="preserve">a </w:t>
      </w:r>
      <w:r w:rsidR="00CF798C">
        <w:rPr>
          <w:sz w:val="48"/>
        </w:rPr>
        <w:t>K</w:t>
      </w:r>
      <w:r w:rsidRPr="000672E0">
        <w:rPr>
          <w:sz w:val="48"/>
        </w:rPr>
        <w:t>indergarten?</w:t>
      </w:r>
      <w:bookmarkEnd w:id="12"/>
    </w:p>
    <w:p w:rsidR="00951F9C" w:rsidRPr="006C44CF" w:rsidRDefault="00951F9C" w:rsidP="00951F9C">
      <w:pPr>
        <w:pStyle w:val="Heading2"/>
        <w:rPr>
          <w:lang w:val="en-GB"/>
        </w:rPr>
      </w:pPr>
      <w:bookmarkStart w:id="13" w:name="_Toc508369012"/>
      <w:r w:rsidRPr="006C44CF">
        <w:rPr>
          <w:lang w:val="en-GB"/>
        </w:rPr>
        <w:t xml:space="preserve">2.1 </w:t>
      </w:r>
      <w:r w:rsidR="0080009F">
        <w:rPr>
          <w:lang w:val="en-GB"/>
        </w:rPr>
        <w:tab/>
      </w:r>
      <w:r w:rsidRPr="006C44CF">
        <w:rPr>
          <w:lang w:val="en-GB"/>
        </w:rPr>
        <w:t>Registration Process</w:t>
      </w:r>
      <w:bookmarkEnd w:id="13"/>
    </w:p>
    <w:p w:rsidR="00951F9C" w:rsidRPr="006C44CF" w:rsidRDefault="00CF798C" w:rsidP="00A65CE6">
      <w:pPr>
        <w:jc w:val="both"/>
        <w:rPr>
          <w:lang w:val="en-GB"/>
        </w:rPr>
      </w:pPr>
      <w:r>
        <w:rPr>
          <w:lang w:val="en-GB"/>
        </w:rPr>
        <w:t>Registrations for</w:t>
      </w:r>
      <w:r w:rsidR="00A65CE6">
        <w:rPr>
          <w:lang w:val="en-GB"/>
        </w:rPr>
        <w:t xml:space="preserve"> Yina Bira</w:t>
      </w:r>
      <w:r>
        <w:rPr>
          <w:lang w:val="en-GB"/>
        </w:rPr>
        <w:t xml:space="preserve"> K</w:t>
      </w:r>
      <w:r w:rsidR="00951F9C" w:rsidRPr="006C44CF">
        <w:rPr>
          <w:lang w:val="en-GB"/>
        </w:rPr>
        <w:t xml:space="preserve">indergarten </w:t>
      </w:r>
      <w:r w:rsidR="00951F9C" w:rsidRPr="006D5AFB">
        <w:rPr>
          <w:b/>
          <w:lang w:val="en-GB"/>
        </w:rPr>
        <w:t xml:space="preserve">should </w:t>
      </w:r>
      <w:r w:rsidR="0080009F" w:rsidRPr="006D5AFB">
        <w:rPr>
          <w:b/>
          <w:lang w:val="en-GB"/>
        </w:rPr>
        <w:t>begin during</w:t>
      </w:r>
      <w:r w:rsidR="00951F9C" w:rsidRPr="006D5AFB">
        <w:rPr>
          <w:b/>
          <w:lang w:val="en-GB"/>
        </w:rPr>
        <w:t xml:space="preserve"> Term 3 of the year prior to attendance</w:t>
      </w:r>
      <w:r w:rsidR="00951F9C" w:rsidRPr="006C44CF">
        <w:rPr>
          <w:lang w:val="en-GB"/>
        </w:rPr>
        <w:t xml:space="preserve">, and </w:t>
      </w:r>
      <w:r w:rsidR="00951F9C" w:rsidRPr="00CF798C">
        <w:rPr>
          <w:lang w:val="en-GB"/>
        </w:rPr>
        <w:t>may include visit/s to introduce new childr</w:t>
      </w:r>
      <w:r>
        <w:rPr>
          <w:lang w:val="en-GB"/>
        </w:rPr>
        <w:t>en and families to the K</w:t>
      </w:r>
      <w:r w:rsidR="00951F9C" w:rsidRPr="00CF798C">
        <w:rPr>
          <w:lang w:val="en-GB"/>
        </w:rPr>
        <w:t>indergarten program.</w:t>
      </w:r>
      <w:r>
        <w:rPr>
          <w:lang w:val="en-GB"/>
        </w:rPr>
        <w:t xml:space="preserve"> </w:t>
      </w:r>
    </w:p>
    <w:p w:rsidR="00951F9C" w:rsidRPr="00A65CE6" w:rsidRDefault="00951F9C" w:rsidP="00A65CE6">
      <w:pPr>
        <w:jc w:val="both"/>
        <w:rPr>
          <w:shd w:val="pct15" w:color="auto" w:fill="FFFFFF"/>
          <w:lang w:val="en-GB"/>
        </w:rPr>
      </w:pPr>
      <w:r w:rsidRPr="006C44CF">
        <w:rPr>
          <w:lang w:val="en-GB"/>
        </w:rPr>
        <w:t>T</w:t>
      </w:r>
      <w:r w:rsidR="004F1D06">
        <w:rPr>
          <w:lang w:val="en-GB"/>
        </w:rPr>
        <w:t>o register a child in K</w:t>
      </w:r>
      <w:r w:rsidRPr="006C44CF">
        <w:rPr>
          <w:lang w:val="en-GB"/>
        </w:rPr>
        <w:t>indergarten, parents/carers need to complete a</w:t>
      </w:r>
      <w:r>
        <w:rPr>
          <w:lang w:val="en-GB"/>
        </w:rPr>
        <w:t>n</w:t>
      </w:r>
      <w:r w:rsidRPr="006C44CF">
        <w:rPr>
          <w:lang w:val="en-GB"/>
        </w:rPr>
        <w:t xml:space="preserve"> </w:t>
      </w:r>
      <w:r w:rsidRPr="00631365">
        <w:rPr>
          <w:b/>
          <w:i/>
          <w:lang w:val="en-GB"/>
        </w:rPr>
        <w:t>Application to register a child in a pre-Preparatory learning program in a Queensland state school</w:t>
      </w:r>
      <w:r w:rsidRPr="00631365">
        <w:rPr>
          <w:b/>
          <w:lang w:val="en-GB"/>
        </w:rPr>
        <w:t xml:space="preserve"> form</w:t>
      </w:r>
      <w:r w:rsidRPr="006C44CF">
        <w:rPr>
          <w:lang w:val="en-GB"/>
        </w:rPr>
        <w:t xml:space="preserve"> </w:t>
      </w:r>
      <w:r>
        <w:rPr>
          <w:lang w:val="en-GB"/>
        </w:rPr>
        <w:t xml:space="preserve">(Registration Form) </w:t>
      </w:r>
      <w:r w:rsidRPr="006C44CF">
        <w:rPr>
          <w:lang w:val="en-GB"/>
        </w:rPr>
        <w:t xml:space="preserve">and </w:t>
      </w:r>
      <w:r w:rsidRPr="00631365">
        <w:rPr>
          <w:b/>
          <w:lang w:val="en-GB"/>
        </w:rPr>
        <w:t>provide proof of age (e.g. birth certificate) and immunisation documents</w:t>
      </w:r>
      <w:r w:rsidRPr="00631365">
        <w:rPr>
          <w:lang w:val="en-GB"/>
        </w:rPr>
        <w:t xml:space="preserve">. </w:t>
      </w:r>
      <w:r w:rsidR="00631365" w:rsidRPr="00631365">
        <w:rPr>
          <w:lang w:val="en-GB"/>
        </w:rPr>
        <w:t xml:space="preserve"> </w:t>
      </w:r>
      <w:r w:rsidRPr="00631365">
        <w:rPr>
          <w:lang w:val="en-GB"/>
        </w:rPr>
        <w:t>This</w:t>
      </w:r>
      <w:r w:rsidRPr="00A65CE6">
        <w:rPr>
          <w:lang w:val="en-GB"/>
        </w:rPr>
        <w:t xml:space="preserve"> form is available from the</w:t>
      </w:r>
      <w:r w:rsidR="00A65CE6" w:rsidRPr="00A65CE6">
        <w:rPr>
          <w:lang w:val="en-GB"/>
        </w:rPr>
        <w:t xml:space="preserve"> administration building at Woorabinda State S</w:t>
      </w:r>
      <w:r w:rsidRPr="00A65CE6">
        <w:rPr>
          <w:lang w:val="en-GB"/>
        </w:rPr>
        <w:t>chool</w:t>
      </w:r>
      <w:r w:rsidR="00A65CE6" w:rsidRPr="00A65CE6">
        <w:rPr>
          <w:lang w:val="en-GB"/>
        </w:rPr>
        <w:t xml:space="preserve"> or from Yina Bira Kindergarten</w:t>
      </w:r>
      <w:r w:rsidRPr="00A65CE6">
        <w:rPr>
          <w:lang w:val="en-GB"/>
        </w:rPr>
        <w:t xml:space="preserve"> service.</w:t>
      </w:r>
    </w:p>
    <w:p w:rsidR="00E318F0" w:rsidRDefault="00951F9C" w:rsidP="00A65CE6">
      <w:pPr>
        <w:jc w:val="both"/>
        <w:rPr>
          <w:lang w:val="en-GB"/>
        </w:rPr>
      </w:pPr>
      <w:r w:rsidRPr="006C44CF">
        <w:rPr>
          <w:lang w:val="en-GB"/>
        </w:rPr>
        <w:t xml:space="preserve">At the start of the year </w:t>
      </w:r>
      <w:r w:rsidR="001B087F">
        <w:rPr>
          <w:lang w:val="en-GB"/>
        </w:rPr>
        <w:t>child’s teacher(s) will meet with you to answer any</w:t>
      </w:r>
      <w:r w:rsidR="001B087F" w:rsidRPr="006C44CF">
        <w:rPr>
          <w:lang w:val="en-GB"/>
        </w:rPr>
        <w:t xml:space="preserve"> </w:t>
      </w:r>
      <w:r w:rsidR="001B087F">
        <w:rPr>
          <w:lang w:val="en-GB"/>
        </w:rPr>
        <w:t xml:space="preserve">questions you may have and to </w:t>
      </w:r>
      <w:r w:rsidRPr="006C44CF">
        <w:rPr>
          <w:lang w:val="en-GB"/>
        </w:rPr>
        <w:t>share information that will help your child’s teacher(s) to better understand your child.</w:t>
      </w:r>
    </w:p>
    <w:p w:rsidR="00951F9C" w:rsidRPr="006C44CF" w:rsidRDefault="00951F9C" w:rsidP="00951F9C">
      <w:pPr>
        <w:pStyle w:val="Heading2"/>
        <w:rPr>
          <w:lang w:val="en-GB"/>
        </w:rPr>
      </w:pPr>
      <w:bookmarkStart w:id="14" w:name="_Toc508369013"/>
      <w:r w:rsidRPr="006C44CF">
        <w:rPr>
          <w:lang w:val="en-GB"/>
        </w:rPr>
        <w:t xml:space="preserve">2.2 </w:t>
      </w:r>
      <w:r w:rsidR="0080009F">
        <w:rPr>
          <w:lang w:val="en-GB"/>
        </w:rPr>
        <w:tab/>
      </w:r>
      <w:r w:rsidRPr="006C44CF">
        <w:rPr>
          <w:lang w:val="en-GB"/>
        </w:rPr>
        <w:t>Medication</w:t>
      </w:r>
      <w:bookmarkEnd w:id="14"/>
    </w:p>
    <w:p w:rsidR="00951F9C" w:rsidRPr="006C44CF" w:rsidRDefault="00951F9C" w:rsidP="00A65CE6">
      <w:pPr>
        <w:jc w:val="both"/>
        <w:rPr>
          <w:lang w:val="en-GB"/>
        </w:rPr>
      </w:pPr>
      <w:r w:rsidRPr="006C44CF">
        <w:rPr>
          <w:lang w:val="en-GB"/>
        </w:rPr>
        <w:t xml:space="preserve">If your child requires medication, please provide us with permission to administer the medication in writing and complete a </w:t>
      </w:r>
      <w:r w:rsidRPr="006C44CF">
        <w:rPr>
          <w:i/>
          <w:lang w:val="en-GB"/>
        </w:rPr>
        <w:t>Medication</w:t>
      </w:r>
      <w:r>
        <w:rPr>
          <w:i/>
          <w:lang w:val="en-GB"/>
        </w:rPr>
        <w:t xml:space="preserve"> Record</w:t>
      </w:r>
      <w:r w:rsidRPr="006C44CF">
        <w:rPr>
          <w:i/>
          <w:lang w:val="en-GB"/>
        </w:rPr>
        <w:t xml:space="preserve"> </w:t>
      </w:r>
      <w:r w:rsidRPr="006C44CF">
        <w:rPr>
          <w:lang w:val="en-GB"/>
        </w:rPr>
        <w:t>fo</w:t>
      </w:r>
      <w:r w:rsidR="004F1D06">
        <w:rPr>
          <w:lang w:val="en-GB"/>
        </w:rPr>
        <w:t>rm (available from the K</w:t>
      </w:r>
      <w:r w:rsidRPr="006C44CF">
        <w:rPr>
          <w:lang w:val="en-GB"/>
        </w:rPr>
        <w:t>indergarten). The medication must have an original pharmacy label with your child’s name, dosage, time to be taken and the doctor’s name. A letter of authorisatio</w:t>
      </w:r>
      <w:r w:rsidR="00A65CE6">
        <w:rPr>
          <w:lang w:val="en-GB"/>
        </w:rPr>
        <w:t xml:space="preserve">n from a doctor will need to be </w:t>
      </w:r>
      <w:r w:rsidRPr="006C44CF">
        <w:rPr>
          <w:lang w:val="en-GB"/>
        </w:rPr>
        <w:t>provided if you would like us to administer over-the-counter medicine.</w:t>
      </w:r>
    </w:p>
    <w:p w:rsidR="00951F9C" w:rsidRPr="006C44CF" w:rsidRDefault="00951F9C" w:rsidP="00951F9C">
      <w:pPr>
        <w:pStyle w:val="Heading2"/>
        <w:rPr>
          <w:lang w:val="en-GB"/>
        </w:rPr>
      </w:pPr>
      <w:bookmarkStart w:id="15" w:name="_Toc508369014"/>
      <w:r w:rsidRPr="006C44CF">
        <w:rPr>
          <w:lang w:val="en-GB"/>
        </w:rPr>
        <w:t xml:space="preserve">2.3 </w:t>
      </w:r>
      <w:r w:rsidR="0080009F">
        <w:rPr>
          <w:lang w:val="en-GB"/>
        </w:rPr>
        <w:tab/>
      </w:r>
      <w:r w:rsidRPr="006C44CF">
        <w:rPr>
          <w:lang w:val="en-GB"/>
        </w:rPr>
        <w:t>Immunisation Policy</w:t>
      </w:r>
      <w:bookmarkEnd w:id="15"/>
    </w:p>
    <w:p w:rsidR="00951F9C" w:rsidRPr="006C44CF" w:rsidRDefault="00951F9C" w:rsidP="00A65CE6">
      <w:pPr>
        <w:jc w:val="both"/>
        <w:rPr>
          <w:lang w:val="en-GB"/>
        </w:rPr>
      </w:pPr>
      <w:r w:rsidRPr="006C44CF">
        <w:rPr>
          <w:lang w:val="en-GB"/>
        </w:rPr>
        <w:t xml:space="preserve">In accordance with the </w:t>
      </w:r>
      <w:r w:rsidRPr="006C44CF">
        <w:rPr>
          <w:i/>
          <w:lang w:val="en-GB"/>
        </w:rPr>
        <w:t>Public Health (Childcare Vaccination) and Other Legislation Amendment Bill 2015</w:t>
      </w:r>
      <w:r w:rsidRPr="006C44CF">
        <w:rPr>
          <w:lang w:val="en-GB"/>
        </w:rPr>
        <w:t xml:space="preserve"> and </w:t>
      </w:r>
      <w:r w:rsidRPr="003A7725">
        <w:rPr>
          <w:lang w:val="en-GB"/>
        </w:rPr>
        <w:t>the</w:t>
      </w:r>
      <w:r w:rsidRPr="006C44CF">
        <w:rPr>
          <w:i/>
          <w:lang w:val="en-GB"/>
        </w:rPr>
        <w:t xml:space="preserve"> Department of Health: the National Immunisation Program Schedule</w:t>
      </w:r>
      <w:r w:rsidRPr="006C44CF">
        <w:rPr>
          <w:lang w:val="en-GB"/>
        </w:rPr>
        <w:t>, your child’s Immunisation History Statement (IHS) is required at the time of registration</w:t>
      </w:r>
      <w:r w:rsidRPr="00A65CE6">
        <w:rPr>
          <w:lang w:val="en-GB"/>
        </w:rPr>
        <w:t>. Should you be unable to provide this information when you return your Registration F</w:t>
      </w:r>
      <w:r w:rsidR="004F1D06" w:rsidRPr="00A65CE6">
        <w:rPr>
          <w:lang w:val="en-GB"/>
        </w:rPr>
        <w:t>orm please see the K</w:t>
      </w:r>
      <w:r w:rsidRPr="00A65CE6">
        <w:rPr>
          <w:lang w:val="en-GB"/>
        </w:rPr>
        <w:t xml:space="preserve">indergarten teacher. In the event of an outbreak of an infectious disease at </w:t>
      </w:r>
      <w:r w:rsidRPr="00A65CE6">
        <w:rPr>
          <w:lang w:val="en-GB"/>
        </w:rPr>
        <w:lastRenderedPageBreak/>
        <w:t>the school and your child is not immunised, it may be necessary to exclude your child for their own wellbeing until it is safe for them to return.</w:t>
      </w:r>
    </w:p>
    <w:p w:rsidR="00951F9C" w:rsidRPr="006C44CF" w:rsidRDefault="00951F9C" w:rsidP="00951F9C">
      <w:pPr>
        <w:pStyle w:val="Heading2"/>
        <w:rPr>
          <w:lang w:val="en-GB"/>
        </w:rPr>
      </w:pPr>
      <w:bookmarkStart w:id="16" w:name="_Toc508369015"/>
      <w:r w:rsidRPr="006C44CF">
        <w:rPr>
          <w:lang w:val="en-GB"/>
        </w:rPr>
        <w:t xml:space="preserve">2.4 </w:t>
      </w:r>
      <w:r w:rsidR="0080009F">
        <w:rPr>
          <w:lang w:val="en-GB"/>
        </w:rPr>
        <w:tab/>
      </w:r>
      <w:r w:rsidRPr="006C44CF">
        <w:rPr>
          <w:lang w:val="en-GB"/>
        </w:rPr>
        <w:t>Allergies, Medical Conditions and Additional Needs</w:t>
      </w:r>
      <w:bookmarkEnd w:id="16"/>
    </w:p>
    <w:p w:rsidR="00951F9C" w:rsidRDefault="00951F9C" w:rsidP="00A65CE6">
      <w:pPr>
        <w:jc w:val="both"/>
        <w:rPr>
          <w:lang w:val="en-GB"/>
        </w:rPr>
      </w:pPr>
      <w:r w:rsidRPr="006C44CF">
        <w:rPr>
          <w:lang w:val="en-GB"/>
        </w:rPr>
        <w:t>Bef</w:t>
      </w:r>
      <w:r w:rsidR="004F1D06">
        <w:rPr>
          <w:lang w:val="en-GB"/>
        </w:rPr>
        <w:t>ore your child starts K</w:t>
      </w:r>
      <w:r w:rsidRPr="006C44CF">
        <w:rPr>
          <w:lang w:val="en-GB"/>
        </w:rPr>
        <w:t xml:space="preserve">indergarten it is important to let the staff know if your child has any allergies or medical conditions (such as asthma) or additional needs. This will give the </w:t>
      </w:r>
      <w:r w:rsidR="004F1D06">
        <w:rPr>
          <w:lang w:val="en-GB"/>
        </w:rPr>
        <w:t>K</w:t>
      </w:r>
      <w:r w:rsidR="004F1D06" w:rsidRPr="006C44CF">
        <w:rPr>
          <w:lang w:val="en-GB"/>
        </w:rPr>
        <w:t xml:space="preserve">indergarten </w:t>
      </w:r>
      <w:r w:rsidRPr="006C44CF">
        <w:rPr>
          <w:lang w:val="en-GB"/>
        </w:rPr>
        <w:t xml:space="preserve">time to make any necessary arrangements for your child. This information is retained on your child’s file, and details of allergies and other special requirements may also be located in for example the kitchen or other relevant </w:t>
      </w:r>
      <w:r w:rsidR="004F1D06">
        <w:rPr>
          <w:lang w:val="en-GB"/>
        </w:rPr>
        <w:t>K</w:t>
      </w:r>
      <w:r w:rsidR="004F1D06" w:rsidRPr="006C44CF">
        <w:rPr>
          <w:lang w:val="en-GB"/>
        </w:rPr>
        <w:t xml:space="preserve">indergarten </w:t>
      </w:r>
      <w:r w:rsidRPr="006C44CF">
        <w:rPr>
          <w:lang w:val="en-GB"/>
        </w:rPr>
        <w:t xml:space="preserve">rooms. In the case of allergies and medical conditions, </w:t>
      </w:r>
      <w:r w:rsidRPr="00ED3DBA">
        <w:rPr>
          <w:lang w:val="en-GB"/>
        </w:rPr>
        <w:t>a Medical Management Plan</w:t>
      </w:r>
      <w:r>
        <w:rPr>
          <w:lang w:val="en-GB"/>
        </w:rPr>
        <w:t xml:space="preserve"> (as prescribed by a medical professional)</w:t>
      </w:r>
      <w:r w:rsidRPr="006C44CF">
        <w:rPr>
          <w:lang w:val="en-GB"/>
        </w:rPr>
        <w:t xml:space="preserve"> from your child’s doctor may be required.</w:t>
      </w:r>
    </w:p>
    <w:p w:rsidR="00951F9C" w:rsidRPr="006C44CF" w:rsidRDefault="00951F9C" w:rsidP="00951F9C">
      <w:pPr>
        <w:pStyle w:val="Heading2"/>
        <w:rPr>
          <w:lang w:val="en-GB"/>
        </w:rPr>
      </w:pPr>
      <w:bookmarkStart w:id="17" w:name="_Toc508369016"/>
      <w:r w:rsidRPr="006C44CF">
        <w:rPr>
          <w:lang w:val="en-GB"/>
        </w:rPr>
        <w:t xml:space="preserve">2.5 </w:t>
      </w:r>
      <w:r w:rsidR="0080009F">
        <w:rPr>
          <w:lang w:val="en-GB"/>
        </w:rPr>
        <w:tab/>
      </w:r>
      <w:r w:rsidRPr="006C44CF">
        <w:rPr>
          <w:lang w:val="en-GB"/>
        </w:rPr>
        <w:t>Emergency Contact Details</w:t>
      </w:r>
      <w:bookmarkEnd w:id="17"/>
    </w:p>
    <w:p w:rsidR="00951F9C" w:rsidRPr="006C44CF" w:rsidRDefault="00951F9C" w:rsidP="00A65CE6">
      <w:pPr>
        <w:jc w:val="both"/>
        <w:rPr>
          <w:lang w:val="en-GB"/>
        </w:rPr>
      </w:pPr>
      <w:r w:rsidRPr="006C44CF">
        <w:rPr>
          <w:lang w:val="en-GB"/>
        </w:rPr>
        <w:t xml:space="preserve">In the event of an emergency it is important that we are able to contact you quickly. Please notify </w:t>
      </w:r>
      <w:r>
        <w:rPr>
          <w:lang w:val="en-GB"/>
        </w:rPr>
        <w:t xml:space="preserve">the </w:t>
      </w:r>
      <w:r w:rsidR="001D6028">
        <w:rPr>
          <w:lang w:val="en-GB"/>
        </w:rPr>
        <w:t>K</w:t>
      </w:r>
      <w:r w:rsidR="001D6028" w:rsidRPr="006C44CF">
        <w:rPr>
          <w:lang w:val="en-GB"/>
        </w:rPr>
        <w:t xml:space="preserve">indergarten </w:t>
      </w:r>
      <w:r>
        <w:rPr>
          <w:lang w:val="en-GB"/>
        </w:rPr>
        <w:t>as soon as possible</w:t>
      </w:r>
      <w:r w:rsidRPr="006C44CF">
        <w:rPr>
          <w:lang w:val="en-GB"/>
        </w:rPr>
        <w:t xml:space="preserve"> of any changes to your contact details, particularly phone numbers.</w:t>
      </w:r>
    </w:p>
    <w:p w:rsidR="00951F9C" w:rsidRPr="006C44CF" w:rsidRDefault="00951F9C" w:rsidP="00A65CE6">
      <w:pPr>
        <w:rPr>
          <w:lang w:val="en-GB"/>
        </w:rPr>
      </w:pPr>
      <w:r w:rsidRPr="006C44CF">
        <w:rPr>
          <w:lang w:val="en-GB"/>
        </w:rPr>
        <w:t xml:space="preserve">Please remember that if there is a family emergency your child can only be collected from </w:t>
      </w:r>
      <w:r w:rsidR="001D6028">
        <w:rPr>
          <w:lang w:val="en-GB"/>
        </w:rPr>
        <w:t>K</w:t>
      </w:r>
      <w:r w:rsidR="001D6028" w:rsidRPr="006C44CF">
        <w:rPr>
          <w:lang w:val="en-GB"/>
        </w:rPr>
        <w:t xml:space="preserve">indergarten </w:t>
      </w:r>
      <w:r w:rsidRPr="006C44CF">
        <w:rPr>
          <w:lang w:val="en-GB"/>
        </w:rPr>
        <w:t xml:space="preserve">by a parent/carer or previously authorised person as nominated on the </w:t>
      </w:r>
      <w:r>
        <w:rPr>
          <w:lang w:val="en-GB"/>
        </w:rPr>
        <w:t>R</w:t>
      </w:r>
      <w:r w:rsidRPr="006C44CF">
        <w:rPr>
          <w:lang w:val="en-GB"/>
        </w:rPr>
        <w:t xml:space="preserve">egistration </w:t>
      </w:r>
      <w:r>
        <w:rPr>
          <w:lang w:val="en-GB"/>
        </w:rPr>
        <w:t>F</w:t>
      </w:r>
      <w:r w:rsidRPr="006C44CF">
        <w:rPr>
          <w:lang w:val="en-GB"/>
        </w:rPr>
        <w:t xml:space="preserve">orm and/or </w:t>
      </w:r>
      <w:r w:rsidRPr="006C44CF">
        <w:rPr>
          <w:i/>
          <w:lang w:val="en-GB"/>
        </w:rPr>
        <w:t>Authority to Collect</w:t>
      </w:r>
      <w:r w:rsidRPr="006C44CF">
        <w:rPr>
          <w:lang w:val="en-GB"/>
        </w:rPr>
        <w:t xml:space="preserve"> form. If the authorised person is not known to </w:t>
      </w:r>
      <w:r w:rsidR="001D6028">
        <w:rPr>
          <w:lang w:val="en-GB"/>
        </w:rPr>
        <w:t>K</w:t>
      </w:r>
      <w:r w:rsidR="001D6028" w:rsidRPr="006C44CF">
        <w:rPr>
          <w:lang w:val="en-GB"/>
        </w:rPr>
        <w:t xml:space="preserve">indergarten </w:t>
      </w:r>
      <w:r w:rsidRPr="006C44CF">
        <w:rPr>
          <w:lang w:val="en-GB"/>
        </w:rPr>
        <w:t xml:space="preserve">staff they may request </w:t>
      </w:r>
      <w:r>
        <w:rPr>
          <w:lang w:val="en-GB"/>
        </w:rPr>
        <w:t>further</w:t>
      </w:r>
      <w:r w:rsidRPr="006C44CF">
        <w:rPr>
          <w:lang w:val="en-GB"/>
        </w:rPr>
        <w:t xml:space="preserve"> identification</w:t>
      </w:r>
      <w:r>
        <w:rPr>
          <w:lang w:val="en-GB"/>
        </w:rPr>
        <w:t xml:space="preserve"> (such as photo identification)</w:t>
      </w:r>
      <w:r w:rsidRPr="006C44CF">
        <w:rPr>
          <w:lang w:val="en-GB"/>
        </w:rPr>
        <w:t xml:space="preserve">. </w:t>
      </w:r>
    </w:p>
    <w:p w:rsidR="00951F9C" w:rsidRPr="006C44CF" w:rsidRDefault="00951F9C" w:rsidP="00A65CE6">
      <w:pPr>
        <w:jc w:val="both"/>
        <w:rPr>
          <w:lang w:val="en-GB"/>
        </w:rPr>
      </w:pPr>
      <w:r w:rsidRPr="006C44CF">
        <w:rPr>
          <w:lang w:val="en-GB"/>
        </w:rPr>
        <w:t>If your child is involved in an accident or b</w:t>
      </w:r>
      <w:r w:rsidR="001D6028">
        <w:rPr>
          <w:lang w:val="en-GB"/>
        </w:rPr>
        <w:t>ecomes unwell whilst at K</w:t>
      </w:r>
      <w:r w:rsidR="001D6028" w:rsidRPr="006C44CF">
        <w:rPr>
          <w:lang w:val="en-GB"/>
        </w:rPr>
        <w:t>indergarten</w:t>
      </w:r>
      <w:r w:rsidRPr="006C44CF">
        <w:rPr>
          <w:lang w:val="en-GB"/>
        </w:rPr>
        <w:t>, staff will ensure your child is attended to immediately and if necessary the Principal</w:t>
      </w:r>
      <w:r>
        <w:rPr>
          <w:lang w:val="en-GB"/>
        </w:rPr>
        <w:t>/Head of Campus</w:t>
      </w:r>
      <w:r w:rsidRPr="006C44CF">
        <w:rPr>
          <w:lang w:val="en-GB"/>
        </w:rPr>
        <w:t xml:space="preserve"> or another </w:t>
      </w:r>
      <w:r w:rsidR="001D6028">
        <w:rPr>
          <w:lang w:val="en-GB"/>
        </w:rPr>
        <w:t>K</w:t>
      </w:r>
      <w:r w:rsidR="001D6028" w:rsidRPr="006C44CF">
        <w:rPr>
          <w:lang w:val="en-GB"/>
        </w:rPr>
        <w:t xml:space="preserve">indergarten </w:t>
      </w:r>
      <w:r w:rsidRPr="006C44CF">
        <w:rPr>
          <w:lang w:val="en-GB"/>
        </w:rPr>
        <w:t xml:space="preserve">staff member will ensure that you or an emergency contact are notified promptly. </w:t>
      </w:r>
    </w:p>
    <w:p w:rsidR="00951F9C" w:rsidRDefault="00951F9C" w:rsidP="00A65CE6">
      <w:pPr>
        <w:jc w:val="both"/>
        <w:rPr>
          <w:lang w:val="en-GB"/>
        </w:rPr>
      </w:pPr>
      <w:r w:rsidRPr="006C44CF">
        <w:rPr>
          <w:lang w:val="en-GB"/>
        </w:rPr>
        <w:t>Dependent upon your child’s condition, you may be required to collect your child</w:t>
      </w:r>
      <w:r>
        <w:rPr>
          <w:lang w:val="en-GB"/>
        </w:rPr>
        <w:t xml:space="preserve"> earlier</w:t>
      </w:r>
      <w:r w:rsidRPr="006C44CF">
        <w:rPr>
          <w:lang w:val="en-GB"/>
        </w:rPr>
        <w:t xml:space="preserve">. In the event of a medical emergency while the child is in the care of the </w:t>
      </w:r>
      <w:r w:rsidR="001D6028">
        <w:rPr>
          <w:lang w:val="en-GB"/>
        </w:rPr>
        <w:t>K</w:t>
      </w:r>
      <w:r w:rsidR="001D6028" w:rsidRPr="006C44CF">
        <w:rPr>
          <w:lang w:val="en-GB"/>
        </w:rPr>
        <w:t>indergarten</w:t>
      </w:r>
      <w:r w:rsidRPr="006C44CF">
        <w:rPr>
          <w:lang w:val="en-GB"/>
        </w:rPr>
        <w:t xml:space="preserve">, the </w:t>
      </w:r>
      <w:r w:rsidRPr="00A65CE6">
        <w:rPr>
          <w:lang w:val="en-GB"/>
        </w:rPr>
        <w:t>Principal</w:t>
      </w:r>
      <w:r w:rsidR="001547DD">
        <w:rPr>
          <w:lang w:val="en-GB"/>
        </w:rPr>
        <w:t xml:space="preserve"> or Responsible Person</w:t>
      </w:r>
      <w:r w:rsidRPr="006C44CF">
        <w:rPr>
          <w:lang w:val="en-GB"/>
        </w:rPr>
        <w:t xml:space="preserve"> is authorised to make the decision that yo</w:t>
      </w:r>
      <w:r w:rsidR="001D6028">
        <w:rPr>
          <w:lang w:val="en-GB"/>
        </w:rPr>
        <w:t>ur child needs to leave the</w:t>
      </w:r>
      <w:r w:rsidR="001D6028" w:rsidRPr="001D6028">
        <w:rPr>
          <w:lang w:val="en-GB"/>
        </w:rPr>
        <w:t xml:space="preserve"> </w:t>
      </w:r>
      <w:r w:rsidR="001D6028">
        <w:rPr>
          <w:lang w:val="en-GB"/>
        </w:rPr>
        <w:t>K</w:t>
      </w:r>
      <w:r w:rsidR="001D6028" w:rsidRPr="006C44CF">
        <w:rPr>
          <w:lang w:val="en-GB"/>
        </w:rPr>
        <w:t xml:space="preserve">indergarten </w:t>
      </w:r>
      <w:r w:rsidRPr="006C44CF">
        <w:rPr>
          <w:lang w:val="en-GB"/>
        </w:rPr>
        <w:t>to obtain medical treatment. This also applies if you and oth</w:t>
      </w:r>
      <w:r w:rsidR="00A65CE6">
        <w:rPr>
          <w:lang w:val="en-GB"/>
        </w:rPr>
        <w:t xml:space="preserve">er emergency contacts cannot be </w:t>
      </w:r>
      <w:r w:rsidRPr="006C44CF">
        <w:rPr>
          <w:lang w:val="en-GB"/>
        </w:rPr>
        <w:t xml:space="preserve">contacted and your child becomes unwell whilst at the </w:t>
      </w:r>
      <w:r w:rsidR="001D6028">
        <w:rPr>
          <w:lang w:val="en-GB"/>
        </w:rPr>
        <w:t>K</w:t>
      </w:r>
      <w:r w:rsidR="001D6028" w:rsidRPr="006C44CF">
        <w:rPr>
          <w:lang w:val="en-GB"/>
        </w:rPr>
        <w:t>indergarten</w:t>
      </w:r>
      <w:r w:rsidRPr="006C44CF">
        <w:rPr>
          <w:lang w:val="en-GB"/>
        </w:rPr>
        <w:t>.</w:t>
      </w:r>
    </w:p>
    <w:p w:rsidR="00951F9C" w:rsidRDefault="00951F9C" w:rsidP="00951F9C">
      <w:pPr>
        <w:rPr>
          <w:lang w:val="en-GB"/>
        </w:rPr>
      </w:pPr>
    </w:p>
    <w:p w:rsidR="006D5AFB" w:rsidRDefault="006D5AFB">
      <w:pPr>
        <w:spacing w:after="160" w:line="259" w:lineRule="auto"/>
        <w:rPr>
          <w:rFonts w:cs="Arial"/>
          <w:bCs/>
          <w:sz w:val="28"/>
          <w:szCs w:val="40"/>
          <w:lang w:val="en-GB"/>
        </w:rPr>
      </w:pPr>
      <w:bookmarkStart w:id="18" w:name="_Toc508369017"/>
      <w:r>
        <w:rPr>
          <w:lang w:val="en-GB"/>
        </w:rPr>
        <w:br w:type="page"/>
      </w:r>
    </w:p>
    <w:p w:rsidR="00951F9C" w:rsidRPr="007E5996" w:rsidRDefault="00951F9C" w:rsidP="00951F9C">
      <w:pPr>
        <w:pStyle w:val="Heading2"/>
        <w:rPr>
          <w:lang w:val="en-GB"/>
        </w:rPr>
      </w:pPr>
      <w:r w:rsidRPr="007E5996">
        <w:rPr>
          <w:lang w:val="en-GB"/>
        </w:rPr>
        <w:lastRenderedPageBreak/>
        <w:t>2.6 Checklists</w:t>
      </w:r>
      <w:bookmarkEnd w:id="18"/>
    </w:p>
    <w:p w:rsidR="00951F9C" w:rsidRPr="007E5996" w:rsidRDefault="00951F9C" w:rsidP="00951F9C">
      <w:pPr>
        <w:pStyle w:val="Heading3"/>
        <w:spacing w:before="120" w:after="0"/>
        <w:rPr>
          <w:lang w:val="en-GB"/>
        </w:rPr>
      </w:pPr>
      <w:bookmarkStart w:id="19" w:name="_Toc508369018"/>
      <w:r w:rsidRPr="007E5996">
        <w:rPr>
          <w:lang w:val="en-GB"/>
        </w:rPr>
        <w:t>Checklist for registration</w:t>
      </w:r>
      <w:bookmarkEnd w:id="19"/>
    </w:p>
    <w:p w:rsidR="00951F9C" w:rsidRPr="007E5996" w:rsidRDefault="00951F9C" w:rsidP="00951F9C">
      <w:pPr>
        <w:spacing w:after="60"/>
        <w:ind w:left="720" w:hanging="720"/>
        <w:rPr>
          <w:lang w:val="en-GB"/>
        </w:rPr>
      </w:pPr>
      <w:r w:rsidRPr="00CB1CE9">
        <w:rPr>
          <w:sz w:val="28"/>
          <w:lang w:val="en-GB"/>
        </w:rPr>
        <w:sym w:font="Symbol" w:char="F0A0"/>
      </w:r>
      <w:r w:rsidRPr="007E5996">
        <w:rPr>
          <w:sz w:val="32"/>
          <w:lang w:val="en-GB"/>
        </w:rPr>
        <w:t xml:space="preserve"> </w:t>
      </w:r>
      <w:r>
        <w:rPr>
          <w:sz w:val="32"/>
          <w:lang w:val="en-GB"/>
        </w:rPr>
        <w:tab/>
      </w:r>
      <w:r w:rsidRPr="007E5996">
        <w:rPr>
          <w:lang w:val="en-GB"/>
        </w:rPr>
        <w:t xml:space="preserve">Complete all sections of the </w:t>
      </w:r>
      <w:r>
        <w:rPr>
          <w:lang w:val="en-GB"/>
        </w:rPr>
        <w:t>Registration From</w:t>
      </w:r>
      <w:r w:rsidRPr="007E5996">
        <w:rPr>
          <w:lang w:val="en-GB"/>
        </w:rPr>
        <w:t xml:space="preserve"> and other relevant forms</w:t>
      </w:r>
      <w:r>
        <w:rPr>
          <w:lang w:val="en-GB"/>
        </w:rPr>
        <w:t xml:space="preserve"> </w:t>
      </w:r>
      <w:r w:rsidRPr="007E5996">
        <w:rPr>
          <w:lang w:val="en-GB"/>
        </w:rPr>
        <w:t>provided to you and give them to the office staff. If there is something you don’t understand or you are worried about, ask a staff member.</w:t>
      </w:r>
    </w:p>
    <w:p w:rsidR="00951F9C" w:rsidRPr="007E5996" w:rsidRDefault="00951F9C" w:rsidP="00951F9C">
      <w:pPr>
        <w:spacing w:after="60"/>
        <w:rPr>
          <w:lang w:val="en-GB"/>
        </w:rPr>
      </w:pPr>
      <w:r w:rsidRPr="00CB1CE9">
        <w:rPr>
          <w:sz w:val="28"/>
          <w:lang w:val="en-GB"/>
        </w:rPr>
        <w:sym w:font="Symbol" w:char="F0A0"/>
      </w:r>
      <w:r w:rsidRPr="007E5996">
        <w:rPr>
          <w:lang w:val="en-GB"/>
        </w:rPr>
        <w:t xml:space="preserve"> </w:t>
      </w:r>
      <w:r>
        <w:rPr>
          <w:lang w:val="en-GB"/>
        </w:rPr>
        <w:tab/>
      </w:r>
      <w:r w:rsidRPr="007E5996">
        <w:rPr>
          <w:lang w:val="en-GB"/>
        </w:rPr>
        <w:t>Provide proof of date of birth (e.g. birth certificate or visa).</w:t>
      </w:r>
    </w:p>
    <w:p w:rsidR="00951F9C" w:rsidRPr="007E5996" w:rsidRDefault="00951F9C" w:rsidP="00951F9C">
      <w:pPr>
        <w:spacing w:after="60"/>
        <w:rPr>
          <w:lang w:val="en-GB"/>
        </w:rPr>
      </w:pPr>
      <w:r w:rsidRPr="00CB1CE9">
        <w:rPr>
          <w:sz w:val="28"/>
          <w:lang w:val="en-GB"/>
        </w:rPr>
        <w:sym w:font="Symbol" w:char="F0A0"/>
      </w:r>
      <w:r w:rsidRPr="007E5996">
        <w:rPr>
          <w:lang w:val="en-GB"/>
        </w:rPr>
        <w:t xml:space="preserve"> </w:t>
      </w:r>
      <w:r>
        <w:rPr>
          <w:lang w:val="en-GB"/>
        </w:rPr>
        <w:tab/>
      </w:r>
      <w:r w:rsidRPr="007E5996">
        <w:rPr>
          <w:lang w:val="en-GB"/>
        </w:rPr>
        <w:t>Gather and provide health and immunisation records.</w:t>
      </w:r>
    </w:p>
    <w:p w:rsidR="00951F9C" w:rsidRDefault="00951F9C" w:rsidP="00951F9C">
      <w:pPr>
        <w:ind w:left="720" w:hanging="720"/>
        <w:rPr>
          <w:lang w:val="en-GB"/>
        </w:rPr>
      </w:pPr>
      <w:r w:rsidRPr="00CB1CE9">
        <w:rPr>
          <w:sz w:val="28"/>
          <w:lang w:val="en-GB"/>
        </w:rPr>
        <w:sym w:font="Symbol" w:char="F0A0"/>
      </w:r>
      <w:r w:rsidRPr="007E5996">
        <w:rPr>
          <w:sz w:val="32"/>
          <w:lang w:val="en-GB"/>
        </w:rPr>
        <w:t xml:space="preserve"> </w:t>
      </w:r>
      <w:r>
        <w:rPr>
          <w:sz w:val="32"/>
          <w:lang w:val="en-GB"/>
        </w:rPr>
        <w:tab/>
      </w:r>
      <w:r w:rsidRPr="007E5996">
        <w:rPr>
          <w:lang w:val="en-GB"/>
        </w:rPr>
        <w:t xml:space="preserve">Decide who will be authorised to pick up your child. (Discuss this with those people you intend to list on the </w:t>
      </w:r>
      <w:r w:rsidRPr="007E5996">
        <w:rPr>
          <w:i/>
          <w:lang w:val="en-GB"/>
        </w:rPr>
        <w:t xml:space="preserve">Authority to Collect </w:t>
      </w:r>
      <w:r w:rsidRPr="007E5996">
        <w:rPr>
          <w:lang w:val="en-GB"/>
        </w:rPr>
        <w:t>form and make sure you have their current contact details to provide to staff. People authorised to collect a child from pre-Prep/kindergarten must be aged over 16 years old.)</w:t>
      </w:r>
    </w:p>
    <w:p w:rsidR="001D6028" w:rsidRPr="001D6028" w:rsidRDefault="00951F9C" w:rsidP="001D6028">
      <w:pPr>
        <w:pStyle w:val="Heading3"/>
        <w:spacing w:before="120" w:after="0"/>
        <w:rPr>
          <w:lang w:val="en-GB"/>
        </w:rPr>
      </w:pPr>
      <w:bookmarkStart w:id="20" w:name="_Toc508369019"/>
      <w:r w:rsidRPr="007E5996">
        <w:rPr>
          <w:lang w:val="en-GB"/>
        </w:rPr>
        <w:t>Checklist to prepare your child for starting</w:t>
      </w:r>
      <w:bookmarkEnd w:id="20"/>
      <w:r w:rsidR="001D6028">
        <w:rPr>
          <w:lang w:val="en-GB"/>
        </w:rPr>
        <w:t xml:space="preserve"> </w:t>
      </w:r>
      <w:r w:rsidR="001D6028" w:rsidRPr="001D6028">
        <w:rPr>
          <w:bCs w:val="0"/>
          <w:lang w:val="en-GB"/>
        </w:rPr>
        <w:t>Kindergarten</w:t>
      </w:r>
    </w:p>
    <w:p w:rsidR="00951F9C" w:rsidRPr="007E5996" w:rsidRDefault="001D6028" w:rsidP="00951F9C">
      <w:pPr>
        <w:spacing w:after="60"/>
        <w:ind w:left="720" w:hanging="720"/>
        <w:rPr>
          <w:lang w:val="en-GB"/>
        </w:rPr>
      </w:pPr>
      <w:r w:rsidRPr="001D6028">
        <w:rPr>
          <w:rFonts w:cs="Arial"/>
          <w:bCs/>
          <w:sz w:val="28"/>
          <w:szCs w:val="28"/>
          <w:lang w:val="en-GB"/>
        </w:rPr>
        <w:t xml:space="preserve"> </w:t>
      </w:r>
      <w:r w:rsidR="00951F9C" w:rsidRPr="00CB1CE9">
        <w:rPr>
          <w:sz w:val="28"/>
          <w:lang w:val="en-GB"/>
        </w:rPr>
        <w:sym w:font="Symbol" w:char="F0A0"/>
      </w:r>
      <w:r w:rsidR="00951F9C" w:rsidRPr="007E5996">
        <w:rPr>
          <w:lang w:val="en-GB"/>
        </w:rPr>
        <w:t xml:space="preserve"> </w:t>
      </w:r>
      <w:r w:rsidR="00951F9C">
        <w:rPr>
          <w:lang w:val="en-GB"/>
        </w:rPr>
        <w:tab/>
      </w:r>
      <w:r w:rsidR="00951F9C" w:rsidRPr="007E5996">
        <w:rPr>
          <w:lang w:val="en-GB"/>
        </w:rPr>
        <w:t xml:space="preserve">Talk to your child about starting </w:t>
      </w:r>
      <w:r>
        <w:rPr>
          <w:lang w:val="en-GB"/>
        </w:rPr>
        <w:t>K</w:t>
      </w:r>
      <w:r w:rsidRPr="006C44CF">
        <w:rPr>
          <w:lang w:val="en-GB"/>
        </w:rPr>
        <w:t>indergarten</w:t>
      </w:r>
      <w:r w:rsidR="00951F9C" w:rsidRPr="007E5996">
        <w:rPr>
          <w:lang w:val="en-GB"/>
        </w:rPr>
        <w:t>. Ask them what they are looking forward to and what they might be feeling worried about.</w:t>
      </w:r>
    </w:p>
    <w:p w:rsidR="00951F9C" w:rsidRPr="007E5996" w:rsidRDefault="00951F9C" w:rsidP="00951F9C">
      <w:pPr>
        <w:spacing w:after="60"/>
        <w:rPr>
          <w:lang w:val="en-GB"/>
        </w:rPr>
      </w:pPr>
      <w:r w:rsidRPr="00CB1CE9">
        <w:rPr>
          <w:sz w:val="28"/>
          <w:lang w:val="en-GB"/>
        </w:rPr>
        <w:sym w:font="Symbol" w:char="F0A0"/>
      </w:r>
      <w:r w:rsidRPr="007E5996">
        <w:rPr>
          <w:lang w:val="en-GB"/>
        </w:rPr>
        <w:t xml:space="preserve"> </w:t>
      </w:r>
      <w:r>
        <w:rPr>
          <w:lang w:val="en-GB"/>
        </w:rPr>
        <w:tab/>
      </w:r>
      <w:r w:rsidRPr="007E5996">
        <w:rPr>
          <w:lang w:val="en-GB"/>
        </w:rPr>
        <w:t>Help your child to learn how to pack their bag.</w:t>
      </w:r>
    </w:p>
    <w:p w:rsidR="00951F9C" w:rsidRPr="007E5996" w:rsidRDefault="00951F9C" w:rsidP="00951F9C">
      <w:pPr>
        <w:spacing w:after="60"/>
        <w:ind w:left="720" w:hanging="720"/>
        <w:rPr>
          <w:lang w:val="en-GB"/>
        </w:rPr>
      </w:pPr>
      <w:r w:rsidRPr="00CB1CE9">
        <w:rPr>
          <w:sz w:val="28"/>
          <w:lang w:val="en-GB"/>
        </w:rPr>
        <w:sym w:font="Symbol" w:char="F0A0"/>
      </w:r>
      <w:r w:rsidRPr="00CB1CE9">
        <w:rPr>
          <w:sz w:val="21"/>
          <w:lang w:val="en-GB"/>
        </w:rPr>
        <w:t xml:space="preserve"> </w:t>
      </w:r>
      <w:r>
        <w:rPr>
          <w:sz w:val="21"/>
          <w:lang w:val="en-GB"/>
        </w:rPr>
        <w:tab/>
      </w:r>
      <w:r w:rsidRPr="007E5996">
        <w:rPr>
          <w:lang w:val="en-GB"/>
        </w:rPr>
        <w:t>Explain to your child they are expected to listen to the teacher</w:t>
      </w:r>
      <w:r>
        <w:rPr>
          <w:lang w:val="en-GB"/>
        </w:rPr>
        <w:t xml:space="preserve"> and follow instructions</w:t>
      </w:r>
      <w:r w:rsidRPr="007E5996">
        <w:rPr>
          <w:lang w:val="en-GB"/>
        </w:rPr>
        <w:t>.</w:t>
      </w:r>
    </w:p>
    <w:p w:rsidR="00951F9C" w:rsidRPr="007E5996" w:rsidRDefault="00951F9C" w:rsidP="00951F9C">
      <w:pPr>
        <w:spacing w:after="0"/>
        <w:rPr>
          <w:lang w:val="en-GB"/>
        </w:rPr>
      </w:pPr>
      <w:r w:rsidRPr="00CB1CE9">
        <w:rPr>
          <w:sz w:val="28"/>
          <w:lang w:val="en-GB"/>
        </w:rPr>
        <w:sym w:font="Symbol" w:char="F0A0"/>
      </w:r>
      <w:r w:rsidRPr="007E5996">
        <w:rPr>
          <w:lang w:val="en-GB"/>
        </w:rPr>
        <w:t xml:space="preserve"> </w:t>
      </w:r>
      <w:r>
        <w:rPr>
          <w:lang w:val="en-GB"/>
        </w:rPr>
        <w:tab/>
      </w:r>
      <w:r w:rsidRPr="007E5996">
        <w:rPr>
          <w:lang w:val="en-GB"/>
        </w:rPr>
        <w:t xml:space="preserve">Make sure your child has the things they will need: </w:t>
      </w:r>
    </w:p>
    <w:p w:rsidR="00951F9C" w:rsidRPr="007E5996" w:rsidRDefault="00951F9C" w:rsidP="00951F9C">
      <w:pPr>
        <w:pStyle w:val="ListParagraph"/>
        <w:numPr>
          <w:ilvl w:val="0"/>
          <w:numId w:val="2"/>
        </w:numPr>
        <w:spacing w:after="40"/>
        <w:ind w:left="1434" w:hanging="357"/>
        <w:rPr>
          <w:lang w:val="en-GB"/>
        </w:rPr>
      </w:pPr>
      <w:r w:rsidRPr="007E5996">
        <w:rPr>
          <w:lang w:val="en-GB"/>
        </w:rPr>
        <w:t xml:space="preserve">bag </w:t>
      </w:r>
    </w:p>
    <w:p w:rsidR="00951F9C" w:rsidRPr="007E5996" w:rsidRDefault="00951F9C" w:rsidP="00951F9C">
      <w:pPr>
        <w:pStyle w:val="ListParagraph"/>
        <w:numPr>
          <w:ilvl w:val="0"/>
          <w:numId w:val="2"/>
        </w:numPr>
        <w:spacing w:after="40"/>
        <w:ind w:left="1434" w:hanging="357"/>
        <w:rPr>
          <w:lang w:val="en-GB"/>
        </w:rPr>
      </w:pPr>
      <w:r w:rsidRPr="007E5996">
        <w:rPr>
          <w:lang w:val="en-GB"/>
        </w:rPr>
        <w:t xml:space="preserve">change of clothes, including socks and underwear </w:t>
      </w:r>
    </w:p>
    <w:p w:rsidR="00951F9C" w:rsidRPr="007E5996" w:rsidRDefault="00951F9C" w:rsidP="00951F9C">
      <w:pPr>
        <w:pStyle w:val="ListParagraph"/>
        <w:numPr>
          <w:ilvl w:val="0"/>
          <w:numId w:val="2"/>
        </w:numPr>
        <w:spacing w:after="40"/>
        <w:ind w:left="1434" w:hanging="357"/>
        <w:rPr>
          <w:lang w:val="en-GB"/>
        </w:rPr>
      </w:pPr>
      <w:r w:rsidRPr="007E5996">
        <w:rPr>
          <w:lang w:val="en-GB"/>
        </w:rPr>
        <w:t>hat</w:t>
      </w:r>
    </w:p>
    <w:p w:rsidR="00951F9C" w:rsidRPr="007E5996" w:rsidRDefault="00951F9C" w:rsidP="00951F9C">
      <w:pPr>
        <w:pStyle w:val="ListParagraph"/>
        <w:numPr>
          <w:ilvl w:val="0"/>
          <w:numId w:val="2"/>
        </w:numPr>
        <w:spacing w:after="40"/>
        <w:ind w:left="1434" w:hanging="357"/>
        <w:rPr>
          <w:lang w:val="en-GB"/>
        </w:rPr>
      </w:pPr>
      <w:r w:rsidRPr="007E5996">
        <w:rPr>
          <w:lang w:val="en-GB"/>
        </w:rPr>
        <w:t>shoes</w:t>
      </w:r>
    </w:p>
    <w:p w:rsidR="00951F9C" w:rsidRDefault="00951F9C" w:rsidP="00951F9C">
      <w:pPr>
        <w:rPr>
          <w:lang w:val="en-GB"/>
        </w:rPr>
      </w:pPr>
      <w:r w:rsidRPr="00CB1CE9">
        <w:rPr>
          <w:sz w:val="28"/>
          <w:lang w:val="en-GB"/>
        </w:rPr>
        <w:sym w:font="Symbol" w:char="F0A0"/>
      </w:r>
      <w:r w:rsidRPr="007E5996">
        <w:rPr>
          <w:sz w:val="32"/>
          <w:lang w:val="en-GB"/>
        </w:rPr>
        <w:t xml:space="preserve"> </w:t>
      </w:r>
      <w:r>
        <w:rPr>
          <w:sz w:val="32"/>
          <w:lang w:val="en-GB"/>
        </w:rPr>
        <w:tab/>
      </w:r>
      <w:r w:rsidRPr="007E5996">
        <w:rPr>
          <w:lang w:val="en-GB"/>
        </w:rPr>
        <w:t>Label your child’s belongings.</w:t>
      </w:r>
    </w:p>
    <w:p w:rsidR="004676C4" w:rsidRDefault="004676C4" w:rsidP="00951F9C">
      <w:pPr>
        <w:rPr>
          <w:lang w:val="en-GB"/>
        </w:rPr>
      </w:pPr>
    </w:p>
    <w:p w:rsidR="004676C4" w:rsidRDefault="004676C4" w:rsidP="00951F9C">
      <w:pPr>
        <w:rPr>
          <w:lang w:val="en-GB"/>
        </w:rPr>
      </w:pPr>
    </w:p>
    <w:p w:rsidR="004676C4" w:rsidRDefault="004676C4" w:rsidP="00951F9C"/>
    <w:p w:rsidR="001547DD" w:rsidRPr="004D67AF" w:rsidRDefault="001547DD" w:rsidP="00951F9C">
      <w:pPr>
        <w:sectPr w:rsidR="001547DD" w:rsidRPr="004D67AF" w:rsidSect="00E264B1">
          <w:headerReference w:type="even" r:id="rId21"/>
          <w:headerReference w:type="default" r:id="rId22"/>
          <w:headerReference w:type="first" r:id="rId23"/>
          <w:type w:val="continuous"/>
          <w:pgSz w:w="11900" w:h="16840"/>
          <w:pgMar w:top="1418" w:right="2098" w:bottom="1418" w:left="2098" w:header="709" w:footer="0" w:gutter="0"/>
          <w:cols w:space="708"/>
          <w:docGrid w:linePitch="360"/>
        </w:sectPr>
      </w:pPr>
    </w:p>
    <w:p w:rsidR="006D5AFB" w:rsidRDefault="006D5AFB">
      <w:pPr>
        <w:spacing w:after="160" w:line="259" w:lineRule="auto"/>
        <w:rPr>
          <w:rFonts w:eastAsia="MS Mincho" w:cs="Arial"/>
          <w:sz w:val="44"/>
          <w:szCs w:val="80"/>
          <w:lang w:val="en-GB"/>
        </w:rPr>
      </w:pPr>
      <w:bookmarkStart w:id="21" w:name="_Toc508369020"/>
      <w:r>
        <w:rPr>
          <w:sz w:val="44"/>
        </w:rPr>
        <w:br w:type="page"/>
      </w:r>
    </w:p>
    <w:p w:rsidR="00951F9C" w:rsidRPr="004676C4" w:rsidRDefault="004676C4" w:rsidP="00951F9C">
      <w:pPr>
        <w:pStyle w:val="Heading1"/>
        <w:rPr>
          <w:sz w:val="44"/>
        </w:rPr>
      </w:pPr>
      <w:r>
        <w:rPr>
          <w:sz w:val="44"/>
        </w:rPr>
        <w:lastRenderedPageBreak/>
        <w:t xml:space="preserve">3. </w:t>
      </w:r>
      <w:r w:rsidRPr="004676C4">
        <w:rPr>
          <w:sz w:val="48"/>
        </w:rPr>
        <w:t xml:space="preserve">What will my child do at </w:t>
      </w:r>
      <w:r w:rsidR="001D6028" w:rsidRPr="004676C4">
        <w:rPr>
          <w:sz w:val="48"/>
        </w:rPr>
        <w:t>Kindergarte</w:t>
      </w:r>
      <w:bookmarkEnd w:id="21"/>
      <w:r w:rsidRPr="004676C4">
        <w:rPr>
          <w:sz w:val="48"/>
        </w:rPr>
        <w:t>n?</w:t>
      </w:r>
    </w:p>
    <w:p w:rsidR="00951F9C" w:rsidRPr="007E5996" w:rsidRDefault="00951F9C" w:rsidP="00951F9C">
      <w:pPr>
        <w:pStyle w:val="Heading2"/>
        <w:rPr>
          <w:lang w:val="en-GB"/>
        </w:rPr>
      </w:pPr>
      <w:bookmarkStart w:id="22" w:name="_Toc508369021"/>
      <w:r w:rsidRPr="007E5996">
        <w:rPr>
          <w:lang w:val="en-GB"/>
        </w:rPr>
        <w:t>3.1 Your Child’s First Day</w:t>
      </w:r>
      <w:bookmarkEnd w:id="22"/>
    </w:p>
    <w:p w:rsidR="00951F9C" w:rsidRPr="007E5996" w:rsidRDefault="00951F9C" w:rsidP="006415EC">
      <w:pPr>
        <w:jc w:val="both"/>
        <w:rPr>
          <w:lang w:val="en-GB"/>
        </w:rPr>
      </w:pPr>
      <w:r w:rsidRPr="007E5996">
        <w:rPr>
          <w:lang w:val="en-GB"/>
        </w:rPr>
        <w:t xml:space="preserve">For many children, starting </w:t>
      </w:r>
      <w:r w:rsidR="001D6028">
        <w:rPr>
          <w:lang w:val="en-GB"/>
        </w:rPr>
        <w:t>K</w:t>
      </w:r>
      <w:r w:rsidR="001D6028" w:rsidRPr="006C44CF">
        <w:rPr>
          <w:lang w:val="en-GB"/>
        </w:rPr>
        <w:t xml:space="preserve">indergarten </w:t>
      </w:r>
      <w:r w:rsidRPr="007E5996">
        <w:rPr>
          <w:lang w:val="en-GB"/>
        </w:rPr>
        <w:t xml:space="preserve">is an exciting time. For others, the change may seem a little scary. </w:t>
      </w:r>
    </w:p>
    <w:p w:rsidR="00951F9C" w:rsidRPr="007E5996" w:rsidRDefault="00951F9C" w:rsidP="006415EC">
      <w:pPr>
        <w:jc w:val="both"/>
        <w:rPr>
          <w:lang w:val="en-GB"/>
        </w:rPr>
      </w:pPr>
      <w:r w:rsidRPr="007E5996">
        <w:rPr>
          <w:lang w:val="en-GB"/>
        </w:rPr>
        <w:t xml:space="preserve">It is therefore important that parents/carers and staff work together to ensure every child’s first day is positive and that they feel safe and happy in their new environment. </w:t>
      </w:r>
    </w:p>
    <w:p w:rsidR="00951F9C" w:rsidRPr="007E5996" w:rsidRDefault="00951F9C" w:rsidP="006415EC">
      <w:pPr>
        <w:jc w:val="both"/>
        <w:rPr>
          <w:lang w:val="en-GB"/>
        </w:rPr>
      </w:pPr>
      <w:r w:rsidRPr="007E5996">
        <w:rPr>
          <w:lang w:val="en-GB"/>
        </w:rPr>
        <w:t xml:space="preserve">For many young children, this may be the first time that they have been left with someone they don’t know. Where possible, we aim to stagger the starting day of new children over a few days. </w:t>
      </w:r>
    </w:p>
    <w:p w:rsidR="00951F9C" w:rsidRPr="007E5996" w:rsidRDefault="00951F9C" w:rsidP="006415EC">
      <w:pPr>
        <w:jc w:val="both"/>
        <w:rPr>
          <w:lang w:val="en-GB"/>
        </w:rPr>
      </w:pPr>
      <w:r w:rsidRPr="007E5996">
        <w:rPr>
          <w:lang w:val="en-GB"/>
        </w:rPr>
        <w:t xml:space="preserve">Upon arrival, a teacher will greet your child. This teacher will work with your child on a one-to-one basis until he/she becomes fully settled into the </w:t>
      </w:r>
      <w:r w:rsidR="001D6028">
        <w:rPr>
          <w:lang w:val="en-GB"/>
        </w:rPr>
        <w:t>K</w:t>
      </w:r>
      <w:r w:rsidR="001D6028" w:rsidRPr="006C44CF">
        <w:rPr>
          <w:lang w:val="en-GB"/>
        </w:rPr>
        <w:t xml:space="preserve">indergarten </w:t>
      </w:r>
      <w:r w:rsidRPr="007E5996">
        <w:rPr>
          <w:lang w:val="en-GB"/>
        </w:rPr>
        <w:t xml:space="preserve">environment. This period of intense support will vary, as each child is different and will be feeling comfortable at different stages. </w:t>
      </w:r>
    </w:p>
    <w:p w:rsidR="00951F9C" w:rsidRPr="007E5996" w:rsidRDefault="00951F9C" w:rsidP="006415EC">
      <w:pPr>
        <w:jc w:val="both"/>
        <w:rPr>
          <w:lang w:val="en-GB"/>
        </w:rPr>
      </w:pPr>
      <w:r w:rsidRPr="007E5996">
        <w:rPr>
          <w:lang w:val="en-GB"/>
        </w:rPr>
        <w:t xml:space="preserve">For some children they may initially stay for a shorter period and we will gradually increase the time spent in the environment until the child is attending a full session. On average, this takes about one week. In some cases it may take a little longer. </w:t>
      </w:r>
    </w:p>
    <w:p w:rsidR="00951F9C" w:rsidRPr="007E5996" w:rsidRDefault="00951F9C" w:rsidP="006415EC">
      <w:pPr>
        <w:jc w:val="both"/>
        <w:rPr>
          <w:lang w:val="en-GB"/>
        </w:rPr>
      </w:pPr>
      <w:r w:rsidRPr="007E5996">
        <w:rPr>
          <w:lang w:val="en-GB"/>
        </w:rPr>
        <w:t xml:space="preserve">We encourage parents/carers to stay with their child and participate in the program and gradually move to leaving the child with us so that we can begin to build a relationship with them. If your child is having difficulty settling in, staff will discuss alternative strategies with you, to reduce stress on your child and the wider learning community. </w:t>
      </w:r>
    </w:p>
    <w:p w:rsidR="00951F9C" w:rsidRDefault="00951F9C" w:rsidP="006415EC">
      <w:pPr>
        <w:jc w:val="both"/>
        <w:rPr>
          <w:lang w:val="en-GB"/>
        </w:rPr>
      </w:pPr>
      <w:r w:rsidRPr="007E5996">
        <w:rPr>
          <w:lang w:val="en-GB"/>
        </w:rPr>
        <w:t>Parents/carers are always welcome to observe in the classroom to see the learning program first hand.</w:t>
      </w:r>
    </w:p>
    <w:p w:rsidR="001547DD" w:rsidRDefault="001547DD" w:rsidP="006415EC">
      <w:pPr>
        <w:jc w:val="both"/>
        <w:rPr>
          <w:lang w:val="en-GB"/>
        </w:rPr>
      </w:pPr>
    </w:p>
    <w:p w:rsidR="001547DD" w:rsidRDefault="001547DD" w:rsidP="006415EC">
      <w:pPr>
        <w:jc w:val="both"/>
        <w:rPr>
          <w:lang w:val="en-GB"/>
        </w:rPr>
      </w:pPr>
    </w:p>
    <w:p w:rsidR="001547DD" w:rsidRDefault="001547DD" w:rsidP="006415EC">
      <w:pPr>
        <w:jc w:val="both"/>
        <w:rPr>
          <w:lang w:val="en-GB"/>
        </w:rPr>
      </w:pPr>
    </w:p>
    <w:p w:rsidR="00951F9C" w:rsidRPr="007E5996" w:rsidRDefault="00951F9C" w:rsidP="00951F9C">
      <w:pPr>
        <w:pStyle w:val="Heading2"/>
        <w:rPr>
          <w:lang w:val="en-GB"/>
        </w:rPr>
      </w:pPr>
      <w:bookmarkStart w:id="23" w:name="_Toc508369022"/>
      <w:r w:rsidRPr="007E5996">
        <w:rPr>
          <w:lang w:val="en-GB"/>
        </w:rPr>
        <w:lastRenderedPageBreak/>
        <w:t>3.2 Learning Activities</w:t>
      </w:r>
      <w:bookmarkEnd w:id="23"/>
    </w:p>
    <w:p w:rsidR="00951F9C" w:rsidRPr="007E5996" w:rsidRDefault="00951F9C" w:rsidP="00951F9C">
      <w:pPr>
        <w:rPr>
          <w:lang w:val="en-GB"/>
        </w:rPr>
      </w:pPr>
      <w:r w:rsidRPr="007E5996">
        <w:rPr>
          <w:lang w:val="en-GB"/>
        </w:rPr>
        <w:t>During the day, children engage in learning through:</w:t>
      </w:r>
    </w:p>
    <w:p w:rsidR="00951F9C" w:rsidRPr="007E5996" w:rsidRDefault="00951F9C" w:rsidP="006415EC">
      <w:pPr>
        <w:pStyle w:val="ListParagraph"/>
        <w:jc w:val="both"/>
        <w:rPr>
          <w:lang w:val="en-GB"/>
        </w:rPr>
      </w:pPr>
      <w:r w:rsidRPr="00C004D3">
        <w:rPr>
          <w:rStyle w:val="Heading4Char"/>
          <w:lang w:val="en-GB"/>
        </w:rPr>
        <w:t>Play</w:t>
      </w:r>
      <w:r w:rsidRPr="007E5996">
        <w:rPr>
          <w:lang w:val="en-GB"/>
        </w:rPr>
        <w:t>—Play is a child’s natural learning strategy. Through play children will develop their thinking and problem solving strategies. They will extend thei</w:t>
      </w:r>
      <w:r w:rsidR="00D01615">
        <w:rPr>
          <w:lang w:val="en-GB"/>
        </w:rPr>
        <w:t>r capabilities in oral languages</w:t>
      </w:r>
      <w:r w:rsidRPr="007E5996">
        <w:rPr>
          <w:lang w:val="en-GB"/>
        </w:rPr>
        <w:t>, literacies and numeracies, and explore diverse ways to develop their imagination and creativity and symbolise their experiences.</w:t>
      </w:r>
    </w:p>
    <w:p w:rsidR="00951F9C" w:rsidRPr="007E5996" w:rsidRDefault="00951F9C" w:rsidP="006415EC">
      <w:pPr>
        <w:pStyle w:val="ListParagraph"/>
        <w:jc w:val="both"/>
        <w:rPr>
          <w:lang w:val="en-GB"/>
        </w:rPr>
      </w:pPr>
      <w:r w:rsidRPr="00C004D3">
        <w:rPr>
          <w:rStyle w:val="Heading4Char"/>
          <w:lang w:val="en-GB"/>
        </w:rPr>
        <w:t>Extended projects and investigations</w:t>
      </w:r>
      <w:r w:rsidRPr="007E5996">
        <w:rPr>
          <w:lang w:val="en-GB"/>
        </w:rPr>
        <w:t>—Extended projects and investigations deliberately focus on finding answers to questions posed by children. Children will generate and discuss ideas, make plans, research, brainstorm solutions to problems and share reasons for their choices.</w:t>
      </w:r>
    </w:p>
    <w:p w:rsidR="00951F9C" w:rsidRPr="007E5996" w:rsidRDefault="00951F9C" w:rsidP="006415EC">
      <w:pPr>
        <w:pStyle w:val="ListParagraph"/>
        <w:jc w:val="both"/>
        <w:rPr>
          <w:lang w:val="en-GB"/>
        </w:rPr>
      </w:pPr>
      <w:r w:rsidRPr="00C004D3">
        <w:rPr>
          <w:rStyle w:val="Heading4Char"/>
          <w:lang w:val="en-GB"/>
        </w:rPr>
        <w:t>Focused intentional teaching</w:t>
      </w:r>
      <w:r w:rsidRPr="007E5996">
        <w:rPr>
          <w:lang w:val="en-GB"/>
        </w:rPr>
        <w:t>—During focused intentional teaching, teachers will make learning explicit. Children will build on existing knowledge, experiences and language/s to create learning bridges to new knowledge.</w:t>
      </w:r>
    </w:p>
    <w:p w:rsidR="00951F9C" w:rsidRPr="007E5996" w:rsidRDefault="00951F9C" w:rsidP="006415EC">
      <w:pPr>
        <w:pStyle w:val="ListParagraph"/>
        <w:jc w:val="both"/>
        <w:rPr>
          <w:lang w:val="en-GB"/>
        </w:rPr>
      </w:pPr>
      <w:r w:rsidRPr="00C004D3">
        <w:rPr>
          <w:rStyle w:val="Heading4Char"/>
          <w:lang w:val="en-GB"/>
        </w:rPr>
        <w:t>Shared rituals</w:t>
      </w:r>
      <w:r w:rsidRPr="007E5996">
        <w:rPr>
          <w:lang w:val="en-GB"/>
        </w:rPr>
        <w:t>—A shared ritual could be the sharing of a book, an arrival or departure ritual, a rest time ritual, toileting times, or a meal.  They provide an opportunity for children to develop trusting relationships and engage in warm and responsive interactions with teachers and other children.  Shared rituals also provide opportunities to calmly move between experiences throughout the day, for instance, from play to a shared meal time.</w:t>
      </w:r>
    </w:p>
    <w:p w:rsidR="00951F9C" w:rsidRPr="007E5996" w:rsidRDefault="00951F9C" w:rsidP="00951F9C">
      <w:pPr>
        <w:rPr>
          <w:lang w:val="en-GB"/>
        </w:rPr>
      </w:pPr>
      <w:r w:rsidRPr="007E5996">
        <w:rPr>
          <w:lang w:val="en-GB"/>
        </w:rPr>
        <w:t>Children engage in activities that promote creativity, independence, concentration, social skills and problem solving, such as:</w:t>
      </w:r>
    </w:p>
    <w:p w:rsidR="00951F9C" w:rsidRPr="007E5996" w:rsidRDefault="00951F9C" w:rsidP="00951F9C">
      <w:pPr>
        <w:pStyle w:val="ListParagraph"/>
        <w:numPr>
          <w:ilvl w:val="0"/>
          <w:numId w:val="11"/>
        </w:numPr>
        <w:spacing w:after="60"/>
        <w:ind w:left="714" w:hanging="357"/>
      </w:pPr>
      <w:r w:rsidRPr="007E5996">
        <w:t xml:space="preserve">puzzles and blocks </w:t>
      </w:r>
    </w:p>
    <w:p w:rsidR="00951F9C" w:rsidRPr="007E5996" w:rsidRDefault="00951F9C" w:rsidP="00951F9C">
      <w:pPr>
        <w:pStyle w:val="ListParagraph"/>
        <w:numPr>
          <w:ilvl w:val="0"/>
          <w:numId w:val="11"/>
        </w:numPr>
        <w:spacing w:after="60"/>
        <w:ind w:left="714" w:hanging="357"/>
      </w:pPr>
      <w:r w:rsidRPr="007E5996">
        <w:t xml:space="preserve">painting, drawing, cutting and pasting </w:t>
      </w:r>
    </w:p>
    <w:p w:rsidR="00951F9C" w:rsidRPr="007E5996" w:rsidRDefault="00951F9C" w:rsidP="00951F9C">
      <w:pPr>
        <w:pStyle w:val="ListParagraph"/>
        <w:numPr>
          <w:ilvl w:val="0"/>
          <w:numId w:val="11"/>
        </w:numPr>
        <w:spacing w:after="60"/>
        <w:ind w:left="714" w:hanging="357"/>
      </w:pPr>
      <w:r w:rsidRPr="007E5996">
        <w:t xml:space="preserve">reading books and listening to stories </w:t>
      </w:r>
    </w:p>
    <w:p w:rsidR="00951F9C" w:rsidRPr="007E5996" w:rsidRDefault="00951F9C" w:rsidP="00951F9C">
      <w:pPr>
        <w:pStyle w:val="ListParagraph"/>
        <w:numPr>
          <w:ilvl w:val="0"/>
          <w:numId w:val="11"/>
        </w:numPr>
        <w:spacing w:after="60"/>
        <w:ind w:left="714" w:hanging="357"/>
      </w:pPr>
      <w:r w:rsidRPr="007E5996">
        <w:t xml:space="preserve">climbing on equipment, balancing, running and jumping </w:t>
      </w:r>
    </w:p>
    <w:p w:rsidR="00951F9C" w:rsidRPr="007E5996" w:rsidRDefault="00951F9C" w:rsidP="00951F9C">
      <w:pPr>
        <w:pStyle w:val="ListParagraph"/>
        <w:numPr>
          <w:ilvl w:val="0"/>
          <w:numId w:val="11"/>
        </w:numPr>
        <w:spacing w:after="60"/>
        <w:ind w:left="714" w:hanging="357"/>
      </w:pPr>
      <w:r w:rsidRPr="007E5996">
        <w:t xml:space="preserve">talking and listening </w:t>
      </w:r>
    </w:p>
    <w:p w:rsidR="00951F9C" w:rsidRPr="007E5996" w:rsidRDefault="00951F9C" w:rsidP="00951F9C">
      <w:pPr>
        <w:pStyle w:val="ListParagraph"/>
        <w:numPr>
          <w:ilvl w:val="0"/>
          <w:numId w:val="11"/>
        </w:numPr>
        <w:spacing w:after="60"/>
        <w:ind w:left="714" w:hanging="357"/>
      </w:pPr>
      <w:r w:rsidRPr="007E5996">
        <w:t>gardening</w:t>
      </w:r>
    </w:p>
    <w:p w:rsidR="00951F9C" w:rsidRPr="007E5996" w:rsidRDefault="00951F9C" w:rsidP="00951F9C">
      <w:pPr>
        <w:pStyle w:val="ListParagraph"/>
        <w:numPr>
          <w:ilvl w:val="0"/>
          <w:numId w:val="11"/>
        </w:numPr>
        <w:spacing w:after="60"/>
        <w:ind w:left="714" w:hanging="357"/>
      </w:pPr>
      <w:r w:rsidRPr="007E5996">
        <w:t xml:space="preserve">listening to and playing music </w:t>
      </w:r>
    </w:p>
    <w:p w:rsidR="00951F9C" w:rsidRPr="007E5996" w:rsidRDefault="00951F9C" w:rsidP="00951F9C">
      <w:pPr>
        <w:pStyle w:val="ListParagraph"/>
        <w:numPr>
          <w:ilvl w:val="0"/>
          <w:numId w:val="11"/>
        </w:numPr>
        <w:spacing w:after="60"/>
        <w:ind w:left="714" w:hanging="357"/>
      </w:pPr>
      <w:r w:rsidRPr="007E5996">
        <w:t xml:space="preserve">dancing and drama </w:t>
      </w:r>
    </w:p>
    <w:p w:rsidR="00951F9C" w:rsidRPr="007E5996" w:rsidRDefault="00951F9C" w:rsidP="00951F9C">
      <w:pPr>
        <w:pStyle w:val="ListParagraph"/>
        <w:numPr>
          <w:ilvl w:val="0"/>
          <w:numId w:val="11"/>
        </w:numPr>
        <w:spacing w:after="60"/>
        <w:ind w:left="714" w:hanging="357"/>
      </w:pPr>
      <w:r w:rsidRPr="007E5996">
        <w:t xml:space="preserve">using computers </w:t>
      </w:r>
    </w:p>
    <w:p w:rsidR="004676C4" w:rsidRPr="00804AEE" w:rsidRDefault="00951F9C" w:rsidP="00804AEE">
      <w:pPr>
        <w:pStyle w:val="ListParagraph"/>
        <w:numPr>
          <w:ilvl w:val="0"/>
          <w:numId w:val="11"/>
        </w:numPr>
        <w:spacing w:after="60"/>
        <w:ind w:left="714" w:hanging="357"/>
      </w:pPr>
      <w:r w:rsidRPr="007E5996">
        <w:lastRenderedPageBreak/>
        <w:t>play dough, clay, sand and water</w:t>
      </w:r>
      <w:r>
        <w:t>.</w:t>
      </w:r>
    </w:p>
    <w:p w:rsidR="004676C4" w:rsidRDefault="004676C4" w:rsidP="00951F9C">
      <w:pPr>
        <w:spacing w:after="0" w:line="240" w:lineRule="auto"/>
        <w:rPr>
          <w:rFonts w:cs="Arial"/>
          <w:bCs/>
          <w:sz w:val="32"/>
          <w:szCs w:val="40"/>
        </w:rPr>
      </w:pPr>
    </w:p>
    <w:p w:rsidR="00951F9C" w:rsidRDefault="00951F9C" w:rsidP="00951F9C">
      <w:pPr>
        <w:pStyle w:val="Heading2"/>
        <w:rPr>
          <w:shd w:val="pct15" w:color="auto" w:fill="FFFFFF"/>
        </w:rPr>
      </w:pPr>
      <w:bookmarkStart w:id="24" w:name="_Toc508369023"/>
      <w:r w:rsidRPr="006415EC">
        <w:t>3.3 Learning Sessions</w:t>
      </w:r>
      <w:r w:rsidRPr="007E5996">
        <w:t xml:space="preserve"> </w:t>
      </w:r>
      <w:bookmarkEnd w:id="24"/>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tblCellMar>
        <w:tblLook w:val="04A0" w:firstRow="1" w:lastRow="0" w:firstColumn="1" w:lastColumn="0" w:noHBand="0" w:noVBand="1"/>
      </w:tblPr>
      <w:tblGrid>
        <w:gridCol w:w="1190"/>
        <w:gridCol w:w="6764"/>
      </w:tblGrid>
      <w:tr w:rsidR="00404702" w:rsidRPr="00BC22E8" w:rsidTr="003A5ECC">
        <w:trPr>
          <w:trHeight w:val="415"/>
        </w:trPr>
        <w:tc>
          <w:tcPr>
            <w:tcW w:w="1173" w:type="dxa"/>
            <w:shd w:val="clear" w:color="auto" w:fill="CFBAD8"/>
          </w:tcPr>
          <w:p w:rsidR="00951F9C" w:rsidRPr="006415EC" w:rsidRDefault="00951F9C" w:rsidP="005B58EB">
            <w:pPr>
              <w:spacing w:line="276" w:lineRule="auto"/>
              <w:rPr>
                <w:rFonts w:eastAsia="Calibri" w:cs="Arial"/>
                <w:sz w:val="32"/>
                <w:szCs w:val="32"/>
              </w:rPr>
            </w:pPr>
            <w:r w:rsidRPr="006415EC">
              <w:rPr>
                <w:rFonts w:eastAsia="Calibri" w:cs="Arial"/>
                <w:sz w:val="28"/>
                <w:szCs w:val="32"/>
              </w:rPr>
              <w:t>Time</w:t>
            </w:r>
            <w:r w:rsidRPr="006415EC">
              <w:rPr>
                <w:rFonts w:eastAsia="Calibri" w:cs="Arial"/>
                <w:sz w:val="32"/>
                <w:szCs w:val="32"/>
              </w:rPr>
              <w:t xml:space="preserve"> </w:t>
            </w:r>
          </w:p>
        </w:tc>
        <w:tc>
          <w:tcPr>
            <w:tcW w:w="6501" w:type="dxa"/>
            <w:shd w:val="clear" w:color="auto" w:fill="CFBAD8"/>
          </w:tcPr>
          <w:p w:rsidR="004676C4" w:rsidRDefault="00404702" w:rsidP="00404702">
            <w:pPr>
              <w:spacing w:line="276" w:lineRule="auto"/>
              <w:jc w:val="both"/>
              <w:rPr>
                <w:rFonts w:eastAsia="Calibri" w:cs="Arial"/>
                <w:sz w:val="28"/>
                <w:szCs w:val="32"/>
              </w:rPr>
            </w:pPr>
            <w:r>
              <w:rPr>
                <w:rFonts w:eastAsia="Calibri" w:cs="Arial"/>
                <w:sz w:val="28"/>
                <w:szCs w:val="32"/>
              </w:rPr>
              <w:t xml:space="preserve">Learning Activities </w:t>
            </w:r>
          </w:p>
          <w:p w:rsidR="00951F9C" w:rsidRPr="006415EC" w:rsidRDefault="00404702" w:rsidP="00404702">
            <w:pPr>
              <w:spacing w:line="276" w:lineRule="auto"/>
              <w:jc w:val="both"/>
              <w:rPr>
                <w:rFonts w:eastAsia="Calibri" w:cs="Arial"/>
                <w:sz w:val="32"/>
                <w:szCs w:val="32"/>
              </w:rPr>
            </w:pPr>
            <w:r>
              <w:rPr>
                <w:rFonts w:ascii="Comic Sans MS" w:eastAsia="Calibri" w:hAnsi="Comic Sans MS" w:cs="Arial"/>
                <w:sz w:val="18"/>
                <w:szCs w:val="18"/>
              </w:rPr>
              <w:t xml:space="preserve">All aspects </w:t>
            </w:r>
            <w:r w:rsidR="003946A2">
              <w:rPr>
                <w:rFonts w:ascii="Comic Sans MS" w:eastAsia="Calibri" w:hAnsi="Comic Sans MS" w:cs="Arial"/>
                <w:sz w:val="18"/>
                <w:szCs w:val="18"/>
              </w:rPr>
              <w:t xml:space="preserve">of the Kindergarten program are </w:t>
            </w:r>
            <w:r>
              <w:rPr>
                <w:rFonts w:ascii="Comic Sans MS" w:eastAsia="Calibri" w:hAnsi="Comic Sans MS" w:cs="Arial"/>
                <w:sz w:val="18"/>
                <w:szCs w:val="18"/>
              </w:rPr>
              <w:t>designed to support the development of a</w:t>
            </w:r>
            <w:r w:rsidRPr="00F46D2C">
              <w:rPr>
                <w:rFonts w:ascii="Comic Sans MS" w:eastAsia="Calibri" w:hAnsi="Comic Sans MS" w:cs="Arial"/>
                <w:sz w:val="18"/>
                <w:szCs w:val="18"/>
              </w:rPr>
              <w:t xml:space="preserve"> range of </w:t>
            </w:r>
            <w:r>
              <w:rPr>
                <w:rFonts w:ascii="Comic Sans MS" w:eastAsia="Calibri" w:hAnsi="Comic Sans MS" w:cs="Arial"/>
                <w:sz w:val="18"/>
                <w:szCs w:val="18"/>
              </w:rPr>
              <w:t>skills and capabilities related to communication, mathematics, music, science, movement, strength, self-regulation and social skills.</w:t>
            </w:r>
          </w:p>
        </w:tc>
      </w:tr>
      <w:tr w:rsidR="00404702" w:rsidRPr="00BC22E8" w:rsidTr="005B58EB">
        <w:tc>
          <w:tcPr>
            <w:tcW w:w="1242" w:type="dxa"/>
            <w:shd w:val="clear" w:color="auto" w:fill="CFBAD8"/>
          </w:tcPr>
          <w:p w:rsidR="00951F9C" w:rsidRPr="006415EC" w:rsidRDefault="006415EC" w:rsidP="005B58EB">
            <w:pPr>
              <w:spacing w:line="276" w:lineRule="auto"/>
              <w:rPr>
                <w:rFonts w:eastAsia="Calibri" w:cs="Arial"/>
                <w:b/>
                <w:szCs w:val="18"/>
              </w:rPr>
            </w:pPr>
            <w:r>
              <w:rPr>
                <w:rFonts w:eastAsia="Calibri" w:cs="Arial"/>
                <w:b/>
                <w:szCs w:val="18"/>
              </w:rPr>
              <w:t>9</w:t>
            </w:r>
            <w:r w:rsidR="00951F9C" w:rsidRPr="006415EC">
              <w:rPr>
                <w:rFonts w:eastAsia="Calibri" w:cs="Arial"/>
                <w:b/>
                <w:szCs w:val="18"/>
              </w:rPr>
              <w:t>:00</w:t>
            </w:r>
          </w:p>
        </w:tc>
        <w:tc>
          <w:tcPr>
            <w:tcW w:w="7904" w:type="dxa"/>
            <w:shd w:val="clear" w:color="auto" w:fill="B0F1FE"/>
          </w:tcPr>
          <w:p w:rsidR="00951F9C" w:rsidRPr="006415EC" w:rsidRDefault="00951F9C" w:rsidP="005B58EB">
            <w:pPr>
              <w:tabs>
                <w:tab w:val="right" w:pos="10680"/>
              </w:tabs>
              <w:spacing w:line="240" w:lineRule="auto"/>
              <w:rPr>
                <w:rFonts w:ascii="Comic Sans MS" w:eastAsia="Calibri" w:hAnsi="Comic Sans MS" w:cs="Arial"/>
                <w:b/>
                <w:sz w:val="18"/>
                <w:szCs w:val="18"/>
                <w:lang w:val="en-US"/>
              </w:rPr>
            </w:pPr>
            <w:r w:rsidRPr="006415EC">
              <w:rPr>
                <w:rFonts w:ascii="Comic Sans MS" w:eastAsia="Calibri" w:hAnsi="Comic Sans MS" w:cs="Arial"/>
                <w:b/>
                <w:sz w:val="18"/>
                <w:szCs w:val="18"/>
                <w:lang w:val="en-US"/>
              </w:rPr>
              <w:t>SHARED RITUALS/ ROUTINES</w:t>
            </w:r>
          </w:p>
          <w:p w:rsidR="00AE2E30" w:rsidRPr="006415EC" w:rsidRDefault="00951F9C" w:rsidP="00AE2E30">
            <w:pPr>
              <w:numPr>
                <w:ilvl w:val="0"/>
                <w:numId w:val="3"/>
              </w:numPr>
              <w:spacing w:after="0" w:line="240" w:lineRule="auto"/>
              <w:ind w:left="714" w:hanging="357"/>
              <w:contextualSpacing/>
              <w:rPr>
                <w:rFonts w:ascii="Comic Sans MS" w:eastAsia="Calibri" w:hAnsi="Comic Sans MS" w:cs="Arial"/>
                <w:sz w:val="18"/>
                <w:szCs w:val="18"/>
              </w:rPr>
            </w:pPr>
            <w:r w:rsidRPr="006415EC">
              <w:rPr>
                <w:rFonts w:ascii="Comic Sans MS" w:eastAsia="Calibri" w:hAnsi="Comic Sans MS" w:cs="Arial"/>
                <w:b/>
                <w:sz w:val="18"/>
                <w:szCs w:val="18"/>
              </w:rPr>
              <w:t>Morni</w:t>
            </w:r>
            <w:r w:rsidR="006415EC" w:rsidRPr="006415EC">
              <w:rPr>
                <w:rFonts w:ascii="Comic Sans MS" w:eastAsia="Calibri" w:hAnsi="Comic Sans MS" w:cs="Arial"/>
                <w:b/>
                <w:sz w:val="18"/>
                <w:szCs w:val="18"/>
              </w:rPr>
              <w:t>ng Routine</w:t>
            </w:r>
            <w:r w:rsidR="006415EC">
              <w:rPr>
                <w:rFonts w:ascii="Comic Sans MS" w:eastAsia="Calibri" w:hAnsi="Comic Sans MS" w:cs="Arial"/>
                <w:sz w:val="18"/>
                <w:szCs w:val="18"/>
              </w:rPr>
              <w:t xml:space="preserve"> -</w:t>
            </w:r>
            <w:r w:rsidRPr="006415EC">
              <w:rPr>
                <w:rFonts w:ascii="Comic Sans MS" w:eastAsia="Calibri" w:hAnsi="Comic Sans MS" w:cs="Arial"/>
                <w:sz w:val="18"/>
                <w:szCs w:val="18"/>
              </w:rPr>
              <w:t>Children</w:t>
            </w:r>
            <w:r w:rsidR="00AE2E30" w:rsidRPr="006415EC">
              <w:rPr>
                <w:rFonts w:ascii="Comic Sans MS" w:eastAsia="Calibri" w:hAnsi="Comic Sans MS" w:cs="Arial"/>
                <w:sz w:val="18"/>
                <w:szCs w:val="18"/>
              </w:rPr>
              <w:t xml:space="preserve"> </w:t>
            </w:r>
            <w:r w:rsidR="003946A2">
              <w:rPr>
                <w:rFonts w:ascii="Comic Sans MS" w:eastAsia="Calibri" w:hAnsi="Comic Sans MS" w:cs="Arial"/>
                <w:sz w:val="18"/>
                <w:szCs w:val="18"/>
              </w:rPr>
              <w:t xml:space="preserve">arrive by bus or families take them to </w:t>
            </w:r>
            <w:r w:rsidR="006415EC">
              <w:rPr>
                <w:rFonts w:ascii="Comic Sans MS" w:eastAsia="Calibri" w:hAnsi="Comic Sans MS" w:cs="Arial"/>
                <w:sz w:val="18"/>
                <w:szCs w:val="18"/>
              </w:rPr>
              <w:t>Yina Bira</w:t>
            </w:r>
            <w:r w:rsidR="00F70CC0">
              <w:rPr>
                <w:rFonts w:ascii="Comic Sans MS" w:eastAsia="Calibri" w:hAnsi="Comic Sans MS" w:cs="Arial"/>
                <w:sz w:val="18"/>
                <w:szCs w:val="18"/>
              </w:rPr>
              <w:t>.  Once</w:t>
            </w:r>
            <w:r w:rsidR="006415EC">
              <w:rPr>
                <w:rFonts w:ascii="Comic Sans MS" w:eastAsia="Calibri" w:hAnsi="Comic Sans MS" w:cs="Arial"/>
                <w:sz w:val="18"/>
                <w:szCs w:val="18"/>
              </w:rPr>
              <w:t xml:space="preserve"> signed in,</w:t>
            </w:r>
            <w:r w:rsidR="00F70CC0">
              <w:rPr>
                <w:rFonts w:ascii="Comic Sans MS" w:eastAsia="Calibri" w:hAnsi="Comic Sans MS" w:cs="Arial"/>
                <w:sz w:val="18"/>
                <w:szCs w:val="18"/>
              </w:rPr>
              <w:t xml:space="preserve"> breakfast is available if</w:t>
            </w:r>
            <w:r w:rsidR="003946A2">
              <w:rPr>
                <w:rFonts w:ascii="Comic Sans MS" w:eastAsia="Calibri" w:hAnsi="Comic Sans MS" w:cs="Arial"/>
                <w:sz w:val="18"/>
                <w:szCs w:val="18"/>
              </w:rPr>
              <w:t xml:space="preserve"> needed. When ready children</w:t>
            </w:r>
            <w:r w:rsidR="006415EC">
              <w:rPr>
                <w:rFonts w:ascii="Comic Sans MS" w:eastAsia="Calibri" w:hAnsi="Comic Sans MS" w:cs="Arial"/>
                <w:sz w:val="18"/>
                <w:szCs w:val="18"/>
              </w:rPr>
              <w:t xml:space="preserve"> </w:t>
            </w:r>
            <w:r w:rsidR="003946A2">
              <w:rPr>
                <w:rFonts w:ascii="Comic Sans MS" w:eastAsia="Calibri" w:hAnsi="Comic Sans MS" w:cs="Arial"/>
                <w:sz w:val="18"/>
                <w:szCs w:val="18"/>
              </w:rPr>
              <w:t xml:space="preserve">choose a </w:t>
            </w:r>
            <w:r w:rsidR="006415EC">
              <w:rPr>
                <w:rFonts w:ascii="Comic Sans MS" w:eastAsia="Calibri" w:hAnsi="Comic Sans MS" w:cs="Arial"/>
                <w:sz w:val="18"/>
                <w:szCs w:val="18"/>
              </w:rPr>
              <w:t xml:space="preserve">play </w:t>
            </w:r>
            <w:r w:rsidR="003946A2">
              <w:rPr>
                <w:rFonts w:ascii="Comic Sans MS" w:eastAsia="Calibri" w:hAnsi="Comic Sans MS" w:cs="Arial"/>
                <w:sz w:val="18"/>
                <w:szCs w:val="18"/>
              </w:rPr>
              <w:t xml:space="preserve">area </w:t>
            </w:r>
            <w:r w:rsidR="006415EC">
              <w:rPr>
                <w:rFonts w:ascii="Comic Sans MS" w:eastAsia="Calibri" w:hAnsi="Comic Sans MS" w:cs="Arial"/>
                <w:sz w:val="18"/>
                <w:szCs w:val="18"/>
              </w:rPr>
              <w:t xml:space="preserve">and explore available </w:t>
            </w:r>
            <w:r w:rsidR="003946A2">
              <w:rPr>
                <w:rFonts w:ascii="Comic Sans MS" w:eastAsia="Calibri" w:hAnsi="Comic Sans MS" w:cs="Arial"/>
                <w:sz w:val="18"/>
                <w:szCs w:val="18"/>
              </w:rPr>
              <w:t>indoor learning centres focused on fine motor development.</w:t>
            </w:r>
          </w:p>
          <w:p w:rsidR="006415EC" w:rsidRDefault="004676C4" w:rsidP="00075283">
            <w:pPr>
              <w:pStyle w:val="ListParagraph"/>
              <w:numPr>
                <w:ilvl w:val="0"/>
                <w:numId w:val="3"/>
              </w:numPr>
              <w:spacing w:after="0" w:line="240" w:lineRule="auto"/>
              <w:contextualSpacing/>
              <w:rPr>
                <w:rFonts w:ascii="Comic Sans MS" w:eastAsia="Calibri" w:hAnsi="Comic Sans MS" w:cs="Arial"/>
                <w:sz w:val="18"/>
                <w:szCs w:val="18"/>
              </w:rPr>
            </w:pPr>
            <w:r>
              <w:rPr>
                <w:rFonts w:ascii="Comic Sans MS" w:eastAsia="Calibri" w:hAnsi="Comic Sans MS" w:cs="Arial"/>
                <w:b/>
                <w:sz w:val="18"/>
                <w:szCs w:val="18"/>
              </w:rPr>
              <w:t>Whole Class/Circle</w:t>
            </w:r>
            <w:r w:rsidR="006415EC" w:rsidRPr="00376A23">
              <w:rPr>
                <w:rFonts w:ascii="Comic Sans MS" w:eastAsia="Calibri" w:hAnsi="Comic Sans MS" w:cs="Arial"/>
                <w:b/>
                <w:sz w:val="18"/>
                <w:szCs w:val="18"/>
              </w:rPr>
              <w:t>Time</w:t>
            </w:r>
            <w:r w:rsidR="006415EC" w:rsidRPr="00376A23">
              <w:rPr>
                <w:rFonts w:ascii="Comic Sans MS" w:eastAsia="Calibri" w:hAnsi="Comic Sans MS" w:cs="Arial"/>
                <w:sz w:val="18"/>
                <w:szCs w:val="18"/>
              </w:rPr>
              <w:t xml:space="preserve"> – </w:t>
            </w:r>
            <w:r w:rsidR="00F70CC0" w:rsidRPr="00376A23">
              <w:rPr>
                <w:rFonts w:ascii="Comic Sans MS" w:eastAsia="Calibri" w:hAnsi="Comic Sans MS" w:cs="Arial"/>
                <w:sz w:val="18"/>
                <w:szCs w:val="18"/>
              </w:rPr>
              <w:t>Pack up/</w:t>
            </w:r>
            <w:r w:rsidR="006415EC" w:rsidRPr="00376A23">
              <w:rPr>
                <w:rFonts w:ascii="Comic Sans MS" w:eastAsia="Calibri" w:hAnsi="Comic Sans MS" w:cs="Arial"/>
                <w:sz w:val="18"/>
                <w:szCs w:val="18"/>
              </w:rPr>
              <w:t xml:space="preserve">Morning </w:t>
            </w:r>
            <w:r w:rsidR="00AE2E30" w:rsidRPr="00376A23">
              <w:rPr>
                <w:rFonts w:ascii="Comic Sans MS" w:eastAsia="Calibri" w:hAnsi="Comic Sans MS" w:cs="Arial"/>
                <w:sz w:val="18"/>
                <w:szCs w:val="18"/>
              </w:rPr>
              <w:t>Greetings/Welcome to Country</w:t>
            </w:r>
            <w:r w:rsidR="006415EC" w:rsidRPr="00376A23">
              <w:rPr>
                <w:rFonts w:ascii="Comic Sans MS" w:eastAsia="Calibri" w:hAnsi="Comic Sans MS" w:cs="Arial"/>
                <w:sz w:val="18"/>
                <w:szCs w:val="18"/>
              </w:rPr>
              <w:t>/</w:t>
            </w:r>
            <w:r w:rsidR="00404702" w:rsidRPr="00376A23">
              <w:rPr>
                <w:rFonts w:ascii="Comic Sans MS" w:eastAsia="Calibri" w:hAnsi="Comic Sans MS" w:cs="Arial"/>
                <w:sz w:val="18"/>
                <w:szCs w:val="18"/>
              </w:rPr>
              <w:t xml:space="preserve"> </w:t>
            </w:r>
            <w:r w:rsidR="00D755E9">
              <w:rPr>
                <w:rFonts w:ascii="Comic Sans MS" w:eastAsia="Calibri" w:hAnsi="Comic Sans MS" w:cs="Arial"/>
                <w:sz w:val="18"/>
                <w:szCs w:val="18"/>
              </w:rPr>
              <w:t>Stories/</w:t>
            </w:r>
            <w:r w:rsidR="00E775C7">
              <w:rPr>
                <w:rFonts w:ascii="Comic Sans MS" w:eastAsia="Calibri" w:hAnsi="Comic Sans MS" w:cs="Arial"/>
                <w:sz w:val="18"/>
                <w:szCs w:val="18"/>
              </w:rPr>
              <w:t>Songs/Rhymes/</w:t>
            </w:r>
            <w:r w:rsidR="00404702" w:rsidRPr="00376A23">
              <w:rPr>
                <w:rFonts w:ascii="Comic Sans MS" w:eastAsia="Calibri" w:hAnsi="Comic Sans MS" w:cs="Arial"/>
                <w:sz w:val="18"/>
                <w:szCs w:val="18"/>
              </w:rPr>
              <w:t xml:space="preserve">Explicit teaching focus </w:t>
            </w:r>
            <w:r w:rsidR="00E775C7">
              <w:rPr>
                <w:rFonts w:ascii="Comic Sans MS" w:eastAsia="Calibri" w:hAnsi="Comic Sans MS" w:cs="Arial"/>
                <w:sz w:val="18"/>
                <w:szCs w:val="18"/>
              </w:rPr>
              <w:t>(e.g. language skills)</w:t>
            </w:r>
          </w:p>
          <w:p w:rsidR="00075283" w:rsidRPr="00075283" w:rsidRDefault="00075283" w:rsidP="00075283">
            <w:pPr>
              <w:pStyle w:val="ListParagraph"/>
              <w:numPr>
                <w:ilvl w:val="0"/>
                <w:numId w:val="0"/>
              </w:numPr>
              <w:spacing w:after="0" w:line="240" w:lineRule="auto"/>
              <w:ind w:left="720"/>
              <w:contextualSpacing/>
              <w:rPr>
                <w:rFonts w:ascii="Comic Sans MS" w:eastAsia="Calibri" w:hAnsi="Comic Sans MS" w:cs="Arial"/>
                <w:sz w:val="18"/>
                <w:szCs w:val="18"/>
              </w:rPr>
            </w:pPr>
          </w:p>
        </w:tc>
      </w:tr>
      <w:tr w:rsidR="00404702" w:rsidRPr="00BC22E8" w:rsidTr="005B58EB">
        <w:tc>
          <w:tcPr>
            <w:tcW w:w="1242" w:type="dxa"/>
            <w:shd w:val="clear" w:color="auto" w:fill="CFBAD8"/>
          </w:tcPr>
          <w:p w:rsidR="00951F9C" w:rsidRPr="00F70CC0" w:rsidRDefault="003946A2" w:rsidP="005B58EB">
            <w:pPr>
              <w:spacing w:line="276" w:lineRule="auto"/>
              <w:rPr>
                <w:rFonts w:eastAsia="Calibri" w:cs="Arial"/>
                <w:b/>
                <w:szCs w:val="18"/>
              </w:rPr>
            </w:pPr>
            <w:r>
              <w:rPr>
                <w:rFonts w:eastAsia="Calibri" w:cs="Arial"/>
                <w:b/>
                <w:szCs w:val="18"/>
              </w:rPr>
              <w:t>9:30</w:t>
            </w:r>
          </w:p>
        </w:tc>
        <w:tc>
          <w:tcPr>
            <w:tcW w:w="7904" w:type="dxa"/>
            <w:shd w:val="clear" w:color="auto" w:fill="B0F1FE"/>
          </w:tcPr>
          <w:p w:rsidR="00951F9C" w:rsidRPr="00F70CC0" w:rsidRDefault="003F2A27" w:rsidP="005B58EB">
            <w:pPr>
              <w:tabs>
                <w:tab w:val="right" w:pos="10680"/>
              </w:tabs>
              <w:spacing w:line="240" w:lineRule="auto"/>
              <w:rPr>
                <w:rFonts w:ascii="Comic Sans MS" w:eastAsia="Calibri" w:hAnsi="Comic Sans MS" w:cs="Arial"/>
                <w:b/>
                <w:sz w:val="18"/>
                <w:szCs w:val="18"/>
                <w:lang w:val="en-US"/>
              </w:rPr>
            </w:pPr>
            <w:r>
              <w:rPr>
                <w:rFonts w:ascii="Comic Sans MS" w:eastAsia="Calibri" w:hAnsi="Comic Sans MS" w:cs="Arial"/>
                <w:b/>
                <w:sz w:val="18"/>
                <w:szCs w:val="18"/>
                <w:lang w:val="en-US"/>
              </w:rPr>
              <w:t xml:space="preserve">OUTDOOR LEARNING </w:t>
            </w:r>
          </w:p>
          <w:p w:rsidR="00F70CC0" w:rsidRDefault="00D86A61" w:rsidP="00075283">
            <w:pPr>
              <w:numPr>
                <w:ilvl w:val="0"/>
                <w:numId w:val="3"/>
              </w:numPr>
              <w:spacing w:after="0" w:line="240" w:lineRule="auto"/>
              <w:ind w:left="714" w:hanging="357"/>
              <w:contextualSpacing/>
              <w:rPr>
                <w:rFonts w:ascii="Comic Sans MS" w:eastAsia="Calibri" w:hAnsi="Comic Sans MS" w:cs="Arial"/>
                <w:sz w:val="18"/>
                <w:szCs w:val="18"/>
              </w:rPr>
            </w:pPr>
            <w:r w:rsidRPr="004676C4">
              <w:rPr>
                <w:rFonts w:ascii="Comic Sans MS" w:eastAsia="Calibri" w:hAnsi="Comic Sans MS" w:cs="Arial"/>
                <w:b/>
                <w:sz w:val="18"/>
                <w:szCs w:val="18"/>
              </w:rPr>
              <w:t>Children</w:t>
            </w:r>
            <w:r w:rsidR="00F70CC0" w:rsidRPr="004676C4">
              <w:rPr>
                <w:rFonts w:ascii="Comic Sans MS" w:eastAsia="Calibri" w:hAnsi="Comic Sans MS" w:cs="Arial"/>
                <w:b/>
                <w:sz w:val="18"/>
                <w:szCs w:val="18"/>
              </w:rPr>
              <w:t xml:space="preserve"> explore</w:t>
            </w:r>
            <w:r>
              <w:rPr>
                <w:rFonts w:ascii="Comic Sans MS" w:eastAsia="Calibri" w:hAnsi="Comic Sans MS" w:cs="Arial"/>
                <w:sz w:val="18"/>
                <w:szCs w:val="18"/>
              </w:rPr>
              <w:t xml:space="preserve"> </w:t>
            </w:r>
            <w:r w:rsidRPr="004676C4">
              <w:rPr>
                <w:rFonts w:ascii="Comic Sans MS" w:eastAsia="Calibri" w:hAnsi="Comic Sans MS" w:cs="Arial"/>
                <w:b/>
                <w:sz w:val="18"/>
                <w:szCs w:val="18"/>
              </w:rPr>
              <w:t>and interact</w:t>
            </w:r>
            <w:r>
              <w:rPr>
                <w:rFonts w:ascii="Comic Sans MS" w:eastAsia="Calibri" w:hAnsi="Comic Sans MS" w:cs="Arial"/>
                <w:sz w:val="18"/>
                <w:szCs w:val="18"/>
              </w:rPr>
              <w:t xml:space="preserve"> with</w:t>
            </w:r>
            <w:r w:rsidR="00F70CC0">
              <w:rPr>
                <w:rFonts w:ascii="Comic Sans MS" w:eastAsia="Calibri" w:hAnsi="Comic Sans MS" w:cs="Arial"/>
                <w:sz w:val="18"/>
                <w:szCs w:val="18"/>
              </w:rPr>
              <w:t xml:space="preserve"> the outdoor play area and utilise the range of learning areas </w:t>
            </w:r>
            <w:r w:rsidR="003F2A27">
              <w:rPr>
                <w:rFonts w:ascii="Comic Sans MS" w:eastAsia="Calibri" w:hAnsi="Comic Sans MS" w:cs="Arial"/>
                <w:sz w:val="18"/>
                <w:szCs w:val="18"/>
              </w:rPr>
              <w:t xml:space="preserve">available </w:t>
            </w:r>
            <w:r w:rsidR="00F70CC0">
              <w:rPr>
                <w:rFonts w:ascii="Comic Sans MS" w:eastAsia="Calibri" w:hAnsi="Comic Sans MS" w:cs="Arial"/>
                <w:sz w:val="18"/>
                <w:szCs w:val="18"/>
              </w:rPr>
              <w:t>that encourage</w:t>
            </w:r>
            <w:r w:rsidR="003946A2">
              <w:rPr>
                <w:rFonts w:ascii="Comic Sans MS" w:eastAsia="Calibri" w:hAnsi="Comic Sans MS" w:cs="Arial"/>
                <w:sz w:val="18"/>
                <w:szCs w:val="18"/>
              </w:rPr>
              <w:t xml:space="preserve"> connection to country,</w:t>
            </w:r>
            <w:r w:rsidR="00F70CC0">
              <w:rPr>
                <w:rFonts w:ascii="Comic Sans MS" w:eastAsia="Calibri" w:hAnsi="Comic Sans MS" w:cs="Arial"/>
                <w:sz w:val="18"/>
                <w:szCs w:val="18"/>
              </w:rPr>
              <w:t xml:space="preserve"> large motor development</w:t>
            </w:r>
            <w:r>
              <w:rPr>
                <w:rFonts w:ascii="Comic Sans MS" w:eastAsia="Calibri" w:hAnsi="Comic Sans MS" w:cs="Arial"/>
                <w:sz w:val="18"/>
                <w:szCs w:val="18"/>
              </w:rPr>
              <w:t xml:space="preserve">, </w:t>
            </w:r>
            <w:r w:rsidR="00F70CC0">
              <w:rPr>
                <w:rFonts w:ascii="Comic Sans MS" w:eastAsia="Calibri" w:hAnsi="Comic Sans MS" w:cs="Arial"/>
                <w:sz w:val="18"/>
                <w:szCs w:val="18"/>
              </w:rPr>
              <w:t>movement and creative play</w:t>
            </w:r>
            <w:r>
              <w:rPr>
                <w:rFonts w:ascii="Comic Sans MS" w:eastAsia="Calibri" w:hAnsi="Comic Sans MS" w:cs="Arial"/>
                <w:sz w:val="18"/>
                <w:szCs w:val="18"/>
              </w:rPr>
              <w:t>.</w:t>
            </w:r>
          </w:p>
          <w:p w:rsidR="00075283" w:rsidRPr="00075283" w:rsidRDefault="00075283" w:rsidP="00075283">
            <w:pPr>
              <w:spacing w:after="0" w:line="240" w:lineRule="auto"/>
              <w:ind w:left="714"/>
              <w:contextualSpacing/>
              <w:rPr>
                <w:rFonts w:ascii="Comic Sans MS" w:eastAsia="Calibri" w:hAnsi="Comic Sans MS" w:cs="Arial"/>
                <w:sz w:val="18"/>
                <w:szCs w:val="18"/>
              </w:rPr>
            </w:pPr>
          </w:p>
        </w:tc>
      </w:tr>
      <w:tr w:rsidR="00404702" w:rsidRPr="00BC22E8" w:rsidTr="005B58EB">
        <w:tc>
          <w:tcPr>
            <w:tcW w:w="1242" w:type="dxa"/>
            <w:shd w:val="clear" w:color="auto" w:fill="CFBAD8"/>
          </w:tcPr>
          <w:p w:rsidR="00951F9C" w:rsidRPr="00D86A61" w:rsidRDefault="00D86A61" w:rsidP="005B58EB">
            <w:pPr>
              <w:spacing w:line="276" w:lineRule="auto"/>
              <w:rPr>
                <w:rFonts w:eastAsia="Calibri" w:cs="Arial"/>
                <w:b/>
                <w:szCs w:val="18"/>
              </w:rPr>
            </w:pPr>
            <w:r w:rsidRPr="00D86A61">
              <w:rPr>
                <w:rFonts w:eastAsia="Calibri" w:cs="Arial"/>
                <w:b/>
                <w:szCs w:val="18"/>
              </w:rPr>
              <w:t>10:00</w:t>
            </w:r>
          </w:p>
        </w:tc>
        <w:tc>
          <w:tcPr>
            <w:tcW w:w="7904" w:type="dxa"/>
            <w:shd w:val="clear" w:color="auto" w:fill="B0F1FE"/>
          </w:tcPr>
          <w:p w:rsidR="00F46D2C" w:rsidRDefault="003F2A27" w:rsidP="00075283">
            <w:pPr>
              <w:tabs>
                <w:tab w:val="right" w:pos="10680"/>
              </w:tabs>
              <w:spacing w:line="240" w:lineRule="auto"/>
              <w:rPr>
                <w:rFonts w:ascii="Comic Sans MS" w:eastAsia="Calibri" w:hAnsi="Comic Sans MS" w:cs="Arial"/>
                <w:b/>
                <w:sz w:val="18"/>
                <w:szCs w:val="18"/>
              </w:rPr>
            </w:pPr>
            <w:r w:rsidRPr="003F2A27">
              <w:rPr>
                <w:rFonts w:ascii="Comic Sans MS" w:eastAsia="Calibri" w:hAnsi="Comic Sans MS" w:cs="Arial"/>
                <w:b/>
                <w:sz w:val="18"/>
                <w:szCs w:val="18"/>
                <w:lang w:val="en-US"/>
              </w:rPr>
              <w:t>SHARED MORNING TEA</w:t>
            </w:r>
          </w:p>
          <w:p w:rsidR="004676C4" w:rsidRPr="004676C4" w:rsidRDefault="00D86A61" w:rsidP="004676C4">
            <w:pPr>
              <w:pStyle w:val="ListParagraph"/>
              <w:numPr>
                <w:ilvl w:val="0"/>
                <w:numId w:val="3"/>
              </w:numPr>
              <w:spacing w:after="0" w:line="240" w:lineRule="auto"/>
              <w:contextualSpacing/>
              <w:rPr>
                <w:rFonts w:ascii="Comic Sans MS" w:eastAsia="Calibri" w:hAnsi="Comic Sans MS" w:cs="Arial"/>
                <w:sz w:val="18"/>
                <w:szCs w:val="18"/>
              </w:rPr>
            </w:pPr>
            <w:r w:rsidRPr="004676C4">
              <w:rPr>
                <w:rFonts w:ascii="Comic Sans MS" w:eastAsia="Calibri" w:hAnsi="Comic Sans MS" w:cs="Arial"/>
                <w:b/>
                <w:sz w:val="18"/>
                <w:szCs w:val="18"/>
              </w:rPr>
              <w:t>Whole</w:t>
            </w:r>
            <w:r w:rsidR="004676C4">
              <w:rPr>
                <w:rFonts w:ascii="Comic Sans MS" w:eastAsia="Calibri" w:hAnsi="Comic Sans MS" w:cs="Arial"/>
                <w:b/>
                <w:sz w:val="18"/>
                <w:szCs w:val="18"/>
              </w:rPr>
              <w:t xml:space="preserve"> class/circle </w:t>
            </w:r>
            <w:r w:rsidRPr="004676C4">
              <w:rPr>
                <w:rFonts w:ascii="Comic Sans MS" w:eastAsia="Calibri" w:hAnsi="Comic Sans MS" w:cs="Arial"/>
                <w:b/>
                <w:sz w:val="18"/>
                <w:szCs w:val="18"/>
              </w:rPr>
              <w:t>time</w:t>
            </w:r>
            <w:r w:rsidRPr="00F46D2C">
              <w:rPr>
                <w:rFonts w:ascii="Comic Sans MS" w:eastAsia="Calibri" w:hAnsi="Comic Sans MS" w:cs="Arial"/>
                <w:sz w:val="18"/>
                <w:szCs w:val="18"/>
              </w:rPr>
              <w:t xml:space="preserve"> </w:t>
            </w:r>
            <w:r w:rsidR="00E775C7">
              <w:rPr>
                <w:rFonts w:ascii="Comic Sans MS" w:eastAsia="Calibri" w:hAnsi="Comic Sans MS" w:cs="Arial"/>
                <w:sz w:val="18"/>
                <w:szCs w:val="18"/>
              </w:rPr>
              <w:t>(</w:t>
            </w:r>
            <w:r w:rsidRPr="00F46D2C">
              <w:rPr>
                <w:rFonts w:ascii="Comic Sans MS" w:eastAsia="Calibri" w:hAnsi="Comic Sans MS" w:cs="Arial"/>
                <w:sz w:val="18"/>
                <w:szCs w:val="18"/>
              </w:rPr>
              <w:t>indo</w:t>
            </w:r>
            <w:r w:rsidR="00E775C7">
              <w:rPr>
                <w:rFonts w:ascii="Comic Sans MS" w:eastAsia="Calibri" w:hAnsi="Comic Sans MS" w:cs="Arial"/>
                <w:sz w:val="18"/>
                <w:szCs w:val="18"/>
              </w:rPr>
              <w:t>ors or outdoors)</w:t>
            </w:r>
            <w:r w:rsidR="004676C4">
              <w:rPr>
                <w:rFonts w:ascii="Comic Sans MS" w:eastAsia="Calibri" w:hAnsi="Comic Sans MS" w:cs="Arial"/>
                <w:sz w:val="18"/>
                <w:szCs w:val="18"/>
              </w:rPr>
              <w:t xml:space="preserve"> </w:t>
            </w:r>
            <w:r w:rsidR="00D755E9">
              <w:rPr>
                <w:rFonts w:ascii="Comic Sans MS" w:eastAsia="Calibri" w:hAnsi="Comic Sans MS" w:cs="Arial"/>
                <w:sz w:val="18"/>
                <w:szCs w:val="18"/>
              </w:rPr>
              <w:t>–</w:t>
            </w:r>
            <w:r w:rsidR="004676C4">
              <w:rPr>
                <w:rFonts w:ascii="Comic Sans MS" w:eastAsia="Calibri" w:hAnsi="Comic Sans MS" w:cs="Arial"/>
                <w:sz w:val="18"/>
                <w:szCs w:val="18"/>
              </w:rPr>
              <w:t xml:space="preserve"> </w:t>
            </w:r>
            <w:r w:rsidR="00D755E9">
              <w:rPr>
                <w:rFonts w:ascii="Comic Sans MS" w:eastAsia="Calibri" w:hAnsi="Comic Sans MS" w:cs="Arial"/>
                <w:sz w:val="18"/>
                <w:szCs w:val="18"/>
              </w:rPr>
              <w:t>Stories/</w:t>
            </w:r>
            <w:r w:rsidR="00E775C7" w:rsidRPr="004676C4">
              <w:rPr>
                <w:rFonts w:ascii="Comic Sans MS" w:eastAsia="Calibri" w:hAnsi="Comic Sans MS" w:cs="Arial"/>
                <w:sz w:val="18"/>
                <w:szCs w:val="18"/>
              </w:rPr>
              <w:t>Songs/Rhymes/Explicit teaching focus (e.g.</w:t>
            </w:r>
            <w:r w:rsidR="00075283">
              <w:rPr>
                <w:rFonts w:ascii="Comic Sans MS" w:eastAsia="Calibri" w:hAnsi="Comic Sans MS" w:cs="Arial"/>
                <w:sz w:val="18"/>
                <w:szCs w:val="18"/>
              </w:rPr>
              <w:t xml:space="preserve"> physical co-ordination</w:t>
            </w:r>
            <w:r w:rsidR="00E775C7" w:rsidRPr="004676C4">
              <w:rPr>
                <w:rFonts w:ascii="Comic Sans MS" w:eastAsia="Calibri" w:hAnsi="Comic Sans MS" w:cs="Arial"/>
                <w:sz w:val="18"/>
                <w:szCs w:val="18"/>
              </w:rPr>
              <w:t>)</w:t>
            </w:r>
          </w:p>
          <w:p w:rsidR="004676C4" w:rsidRPr="004676C4" w:rsidRDefault="00E775C7" w:rsidP="004676C4">
            <w:pPr>
              <w:pStyle w:val="ListParagraph"/>
              <w:numPr>
                <w:ilvl w:val="0"/>
                <w:numId w:val="3"/>
              </w:numPr>
              <w:spacing w:after="0" w:line="240" w:lineRule="auto"/>
              <w:contextualSpacing/>
              <w:rPr>
                <w:rFonts w:ascii="Comic Sans MS" w:eastAsia="Calibri" w:hAnsi="Comic Sans MS" w:cs="Arial"/>
                <w:sz w:val="18"/>
                <w:szCs w:val="18"/>
              </w:rPr>
            </w:pPr>
            <w:r w:rsidRPr="004676C4">
              <w:rPr>
                <w:rFonts w:ascii="Comic Sans MS" w:eastAsia="Calibri" w:hAnsi="Comic Sans MS" w:cs="Arial"/>
                <w:sz w:val="18"/>
                <w:szCs w:val="18"/>
              </w:rPr>
              <w:t>Personal Hygiene</w:t>
            </w:r>
            <w:r w:rsidR="004676C4" w:rsidRPr="004676C4">
              <w:rPr>
                <w:rFonts w:ascii="Comic Sans MS" w:eastAsia="Calibri" w:hAnsi="Comic Sans MS" w:cs="Arial"/>
                <w:sz w:val="18"/>
                <w:szCs w:val="18"/>
              </w:rPr>
              <w:t xml:space="preserve"> Routine</w:t>
            </w:r>
          </w:p>
          <w:p w:rsidR="004676C4" w:rsidRPr="004676C4" w:rsidRDefault="004676C4" w:rsidP="004676C4">
            <w:pPr>
              <w:pStyle w:val="ListParagraph"/>
              <w:numPr>
                <w:ilvl w:val="0"/>
                <w:numId w:val="3"/>
              </w:numPr>
              <w:spacing w:after="0" w:line="240" w:lineRule="auto"/>
              <w:contextualSpacing/>
              <w:rPr>
                <w:rFonts w:ascii="Comic Sans MS" w:eastAsia="Calibri" w:hAnsi="Comic Sans MS" w:cs="Arial"/>
                <w:b/>
                <w:sz w:val="18"/>
                <w:szCs w:val="18"/>
              </w:rPr>
            </w:pPr>
            <w:r>
              <w:rPr>
                <w:rFonts w:ascii="Comic Sans MS" w:eastAsia="Calibri" w:hAnsi="Comic Sans MS" w:cs="Arial"/>
                <w:sz w:val="18"/>
                <w:szCs w:val="18"/>
              </w:rPr>
              <w:t>S</w:t>
            </w:r>
            <w:r w:rsidR="003946A2">
              <w:rPr>
                <w:rFonts w:ascii="Comic Sans MS" w:eastAsia="Calibri" w:hAnsi="Comic Sans MS" w:cs="Arial"/>
                <w:sz w:val="18"/>
                <w:szCs w:val="18"/>
              </w:rPr>
              <w:t xml:space="preserve">hared </w:t>
            </w:r>
            <w:r w:rsidR="00AA35A4">
              <w:rPr>
                <w:rFonts w:ascii="Comic Sans MS" w:eastAsia="Calibri" w:hAnsi="Comic Sans MS" w:cs="Arial"/>
                <w:sz w:val="18"/>
                <w:szCs w:val="18"/>
              </w:rPr>
              <w:t>morning t</w:t>
            </w:r>
            <w:r>
              <w:rPr>
                <w:rFonts w:ascii="Comic Sans MS" w:eastAsia="Calibri" w:hAnsi="Comic Sans MS" w:cs="Arial"/>
                <w:sz w:val="18"/>
                <w:szCs w:val="18"/>
              </w:rPr>
              <w:t>ea</w:t>
            </w:r>
            <w:r w:rsidR="00AA35A4">
              <w:rPr>
                <w:rFonts w:ascii="Comic Sans MS" w:eastAsia="Calibri" w:hAnsi="Comic Sans MS" w:cs="Arial"/>
                <w:sz w:val="18"/>
                <w:szCs w:val="18"/>
              </w:rPr>
              <w:t xml:space="preserve"> and conversation</w:t>
            </w:r>
          </w:p>
          <w:p w:rsidR="00951F9C" w:rsidRPr="00D86A61" w:rsidRDefault="00951F9C" w:rsidP="004676C4">
            <w:pPr>
              <w:spacing w:after="0" w:line="240" w:lineRule="auto"/>
              <w:contextualSpacing/>
              <w:rPr>
                <w:rFonts w:ascii="Comic Sans MS" w:eastAsia="Calibri" w:hAnsi="Comic Sans MS" w:cs="Arial"/>
                <w:b/>
                <w:sz w:val="18"/>
                <w:szCs w:val="18"/>
              </w:rPr>
            </w:pPr>
          </w:p>
        </w:tc>
      </w:tr>
      <w:tr w:rsidR="00404702" w:rsidRPr="00BC22E8" w:rsidTr="005B58EB">
        <w:tc>
          <w:tcPr>
            <w:tcW w:w="1242" w:type="dxa"/>
            <w:shd w:val="clear" w:color="auto" w:fill="CFBAD8"/>
          </w:tcPr>
          <w:p w:rsidR="00951F9C" w:rsidRPr="003F2A27" w:rsidRDefault="003F2A27" w:rsidP="005B58EB">
            <w:pPr>
              <w:spacing w:line="276" w:lineRule="auto"/>
              <w:rPr>
                <w:rFonts w:eastAsia="Calibri" w:cs="Arial"/>
                <w:b/>
                <w:szCs w:val="18"/>
              </w:rPr>
            </w:pPr>
            <w:r>
              <w:rPr>
                <w:rFonts w:eastAsia="Calibri" w:cs="Arial"/>
                <w:b/>
                <w:szCs w:val="18"/>
              </w:rPr>
              <w:t>10:30</w:t>
            </w:r>
          </w:p>
        </w:tc>
        <w:tc>
          <w:tcPr>
            <w:tcW w:w="7904" w:type="dxa"/>
            <w:shd w:val="clear" w:color="auto" w:fill="B0F1FE"/>
          </w:tcPr>
          <w:p w:rsidR="00951F9C" w:rsidRPr="003F2A27" w:rsidRDefault="00951F9C" w:rsidP="005B58EB">
            <w:pPr>
              <w:tabs>
                <w:tab w:val="right" w:pos="10680"/>
              </w:tabs>
              <w:spacing w:line="240" w:lineRule="auto"/>
              <w:rPr>
                <w:rFonts w:ascii="Comic Sans MS" w:eastAsia="Calibri" w:hAnsi="Comic Sans MS" w:cs="Arial"/>
                <w:b/>
                <w:sz w:val="18"/>
                <w:szCs w:val="18"/>
                <w:lang w:val="en-US"/>
              </w:rPr>
            </w:pPr>
            <w:r w:rsidRPr="003F2A27">
              <w:rPr>
                <w:rFonts w:ascii="Comic Sans MS" w:eastAsia="Calibri" w:hAnsi="Comic Sans MS" w:cs="Arial"/>
                <w:b/>
                <w:sz w:val="18"/>
                <w:szCs w:val="18"/>
                <w:lang w:val="en-US"/>
              </w:rPr>
              <w:t xml:space="preserve">LEARNING </w:t>
            </w:r>
            <w:r w:rsidR="00075283">
              <w:rPr>
                <w:rFonts w:ascii="Comic Sans MS" w:eastAsia="Calibri" w:hAnsi="Comic Sans MS" w:cs="Arial"/>
                <w:b/>
                <w:sz w:val="18"/>
                <w:szCs w:val="18"/>
                <w:lang w:val="en-US"/>
              </w:rPr>
              <w:t>CENTRES</w:t>
            </w:r>
            <w:r w:rsidR="003F2A27" w:rsidRPr="003F2A27">
              <w:rPr>
                <w:rFonts w:ascii="Comic Sans MS" w:eastAsia="Calibri" w:hAnsi="Comic Sans MS" w:cs="Arial"/>
                <w:b/>
                <w:sz w:val="18"/>
                <w:szCs w:val="18"/>
                <w:lang w:val="en-US"/>
              </w:rPr>
              <w:t xml:space="preserve"> </w:t>
            </w:r>
            <w:r w:rsidR="003F2A27">
              <w:rPr>
                <w:rFonts w:ascii="Comic Sans MS" w:eastAsia="Calibri" w:hAnsi="Comic Sans MS" w:cs="Arial"/>
                <w:b/>
                <w:sz w:val="18"/>
                <w:szCs w:val="18"/>
                <w:lang w:val="en-US"/>
              </w:rPr>
              <w:t>“indoors/outdoors</w:t>
            </w:r>
            <w:r w:rsidRPr="003F2A27">
              <w:rPr>
                <w:rFonts w:ascii="Comic Sans MS" w:eastAsia="Calibri" w:hAnsi="Comic Sans MS" w:cs="Arial"/>
                <w:b/>
                <w:sz w:val="18"/>
                <w:szCs w:val="18"/>
                <w:lang w:val="en-US"/>
              </w:rPr>
              <w:t>” learning areas</w:t>
            </w:r>
          </w:p>
          <w:p w:rsidR="00951F9C" w:rsidRPr="003F2A27" w:rsidRDefault="003F2A27" w:rsidP="005B58EB">
            <w:pPr>
              <w:tabs>
                <w:tab w:val="right" w:pos="10680"/>
              </w:tabs>
              <w:spacing w:line="240" w:lineRule="auto"/>
              <w:rPr>
                <w:rFonts w:ascii="Comic Sans MS" w:eastAsia="Calibri" w:hAnsi="Comic Sans MS" w:cs="Arial"/>
                <w:sz w:val="18"/>
                <w:szCs w:val="18"/>
                <w:lang w:val="en-US"/>
              </w:rPr>
            </w:pPr>
            <w:r>
              <w:rPr>
                <w:rFonts w:ascii="Comic Sans MS" w:eastAsia="Calibri" w:hAnsi="Comic Sans MS" w:cs="Arial"/>
                <w:b/>
                <w:sz w:val="18"/>
                <w:szCs w:val="18"/>
                <w:lang w:val="en-US"/>
              </w:rPr>
              <w:t xml:space="preserve">Activities/learning centers that change </w:t>
            </w:r>
            <w:r>
              <w:rPr>
                <w:rFonts w:ascii="Comic Sans MS" w:eastAsia="Calibri" w:hAnsi="Comic Sans MS" w:cs="Arial"/>
                <w:sz w:val="18"/>
                <w:szCs w:val="18"/>
                <w:lang w:val="en-US"/>
              </w:rPr>
              <w:t xml:space="preserve">throughout the week which </w:t>
            </w:r>
            <w:r w:rsidRPr="003F2A27">
              <w:rPr>
                <w:rFonts w:ascii="Comic Sans MS" w:eastAsia="Calibri" w:hAnsi="Comic Sans MS" w:cs="Arial"/>
                <w:sz w:val="18"/>
                <w:szCs w:val="18"/>
                <w:lang w:val="en-US"/>
              </w:rPr>
              <w:t xml:space="preserve">encourage oral language </w:t>
            </w:r>
            <w:r>
              <w:rPr>
                <w:rFonts w:ascii="Comic Sans MS" w:eastAsia="Calibri" w:hAnsi="Comic Sans MS" w:cs="Arial"/>
                <w:sz w:val="18"/>
                <w:szCs w:val="18"/>
                <w:lang w:val="en-US"/>
              </w:rPr>
              <w:t>development</w:t>
            </w:r>
            <w:r w:rsidRPr="003F2A27">
              <w:rPr>
                <w:rFonts w:ascii="Comic Sans MS" w:eastAsia="Calibri" w:hAnsi="Comic Sans MS" w:cs="Arial"/>
                <w:sz w:val="18"/>
                <w:szCs w:val="18"/>
                <w:lang w:val="en-US"/>
              </w:rPr>
              <w:t xml:space="preserve"> and a range of specific play types: </w:t>
            </w:r>
          </w:p>
          <w:p w:rsidR="004676C4" w:rsidRDefault="00D01615" w:rsidP="003F2A27">
            <w:pPr>
              <w:tabs>
                <w:tab w:val="right" w:pos="10680"/>
              </w:tabs>
              <w:spacing w:line="240" w:lineRule="auto"/>
              <w:rPr>
                <w:rFonts w:ascii="Comic Sans MS" w:eastAsia="Calibri" w:hAnsi="Comic Sans MS" w:cs="Arial"/>
                <w:sz w:val="18"/>
                <w:szCs w:val="18"/>
                <w:lang w:val="en-US"/>
              </w:rPr>
            </w:pPr>
            <w:r>
              <w:rPr>
                <w:rFonts w:ascii="Comic Sans MS" w:eastAsia="Calibri" w:hAnsi="Comic Sans MS" w:cs="Arial"/>
                <w:sz w:val="18"/>
                <w:szCs w:val="18"/>
                <w:lang w:val="en-US"/>
              </w:rPr>
              <w:t>C</w:t>
            </w:r>
            <w:r w:rsidRPr="003F2A27">
              <w:rPr>
                <w:rFonts w:ascii="Comic Sans MS" w:eastAsia="Calibri" w:hAnsi="Comic Sans MS" w:cs="Arial"/>
                <w:sz w:val="18"/>
                <w:szCs w:val="18"/>
                <w:lang w:val="en-US"/>
              </w:rPr>
              <w:t>reative and sensory play, dramatic and imaginary play,</w:t>
            </w:r>
            <w:r w:rsidRPr="003F2A27">
              <w:rPr>
                <w:rFonts w:ascii="Comic Sans MS" w:eastAsia="Calibri" w:hAnsi="Comic Sans MS" w:cs="Arial"/>
                <w:sz w:val="18"/>
                <w:szCs w:val="18"/>
              </w:rPr>
              <w:t xml:space="preserve"> </w:t>
            </w:r>
            <w:r w:rsidRPr="003F2A27">
              <w:rPr>
                <w:rFonts w:ascii="Comic Sans MS" w:eastAsia="Calibri" w:hAnsi="Comic Sans MS" w:cs="Arial"/>
                <w:sz w:val="18"/>
                <w:szCs w:val="18"/>
                <w:lang w:val="en-US"/>
              </w:rPr>
              <w:t xml:space="preserve">co-operative play, literacy/numeracy/science play, physical play to strengthen large muscle groups, fine motor play to strengthen small muscle groups. </w:t>
            </w:r>
          </w:p>
          <w:p w:rsidR="00075283" w:rsidRPr="00075283" w:rsidRDefault="00075283" w:rsidP="003F2A27">
            <w:pPr>
              <w:tabs>
                <w:tab w:val="right" w:pos="10680"/>
              </w:tabs>
              <w:spacing w:line="240" w:lineRule="auto"/>
              <w:rPr>
                <w:rFonts w:ascii="Comic Sans MS" w:eastAsia="Calibri" w:hAnsi="Comic Sans MS" w:cs="Arial"/>
                <w:sz w:val="18"/>
                <w:szCs w:val="18"/>
                <w:lang w:val="en-US"/>
              </w:rPr>
            </w:pPr>
          </w:p>
        </w:tc>
      </w:tr>
      <w:tr w:rsidR="00404702" w:rsidRPr="00BC22E8" w:rsidTr="005B58EB">
        <w:tc>
          <w:tcPr>
            <w:tcW w:w="1242" w:type="dxa"/>
            <w:shd w:val="clear" w:color="auto" w:fill="CFBAD8"/>
          </w:tcPr>
          <w:p w:rsidR="00951F9C" w:rsidRPr="003F2A27" w:rsidRDefault="00951F9C" w:rsidP="005B58EB">
            <w:pPr>
              <w:spacing w:line="276" w:lineRule="auto"/>
              <w:rPr>
                <w:rFonts w:eastAsia="Calibri" w:cs="Arial"/>
                <w:b/>
                <w:szCs w:val="18"/>
              </w:rPr>
            </w:pPr>
            <w:r w:rsidRPr="003F2A27">
              <w:rPr>
                <w:rFonts w:eastAsia="Calibri" w:cs="Arial"/>
                <w:b/>
                <w:szCs w:val="18"/>
              </w:rPr>
              <w:t>11:40</w:t>
            </w:r>
          </w:p>
        </w:tc>
        <w:tc>
          <w:tcPr>
            <w:tcW w:w="7904" w:type="dxa"/>
            <w:shd w:val="clear" w:color="auto" w:fill="B0F1FE"/>
          </w:tcPr>
          <w:p w:rsidR="00951F9C" w:rsidRPr="003F2A27" w:rsidRDefault="003A5ECC" w:rsidP="005B58EB">
            <w:pPr>
              <w:tabs>
                <w:tab w:val="right" w:pos="10680"/>
              </w:tabs>
              <w:spacing w:line="240" w:lineRule="auto"/>
              <w:rPr>
                <w:rFonts w:ascii="Comic Sans MS" w:eastAsia="Calibri" w:hAnsi="Comic Sans MS" w:cs="Arial"/>
                <w:b/>
                <w:sz w:val="18"/>
                <w:szCs w:val="18"/>
                <w:lang w:val="en-US"/>
              </w:rPr>
            </w:pPr>
            <w:r>
              <w:rPr>
                <w:rFonts w:ascii="Comic Sans MS" w:eastAsia="Calibri" w:hAnsi="Comic Sans MS" w:cs="Arial"/>
                <w:b/>
                <w:sz w:val="18"/>
                <w:szCs w:val="18"/>
                <w:lang w:val="en-US"/>
              </w:rPr>
              <w:t xml:space="preserve">Pack up and </w:t>
            </w:r>
            <w:r w:rsidR="00951F9C" w:rsidRPr="003F2A27">
              <w:rPr>
                <w:rFonts w:ascii="Comic Sans MS" w:eastAsia="Calibri" w:hAnsi="Comic Sans MS" w:cs="Arial"/>
                <w:b/>
                <w:sz w:val="18"/>
                <w:szCs w:val="18"/>
                <w:lang w:val="en-US"/>
              </w:rPr>
              <w:t>YARNING CIRCLE (REFLECTION TIME)</w:t>
            </w:r>
          </w:p>
          <w:p w:rsidR="00951F9C" w:rsidRPr="00075283" w:rsidRDefault="00075283" w:rsidP="00075283">
            <w:pPr>
              <w:numPr>
                <w:ilvl w:val="0"/>
                <w:numId w:val="3"/>
              </w:numPr>
              <w:spacing w:after="0" w:line="240" w:lineRule="auto"/>
              <w:ind w:left="714" w:hanging="357"/>
              <w:contextualSpacing/>
              <w:rPr>
                <w:rFonts w:ascii="Comic Sans MS" w:eastAsia="Calibri" w:hAnsi="Comic Sans MS" w:cs="Arial"/>
                <w:sz w:val="18"/>
                <w:szCs w:val="18"/>
              </w:rPr>
            </w:pPr>
            <w:r>
              <w:rPr>
                <w:rFonts w:ascii="Comic Sans MS" w:eastAsia="Calibri" w:hAnsi="Comic Sans MS" w:cs="Arial"/>
                <w:sz w:val="18"/>
                <w:szCs w:val="18"/>
              </w:rPr>
              <w:t xml:space="preserve">Sharing Creations and Play Investigations and </w:t>
            </w:r>
            <w:r w:rsidRPr="00075283">
              <w:rPr>
                <w:rFonts w:ascii="Comic Sans MS" w:eastAsia="Calibri" w:hAnsi="Comic Sans MS" w:cs="Arial"/>
                <w:sz w:val="18"/>
                <w:szCs w:val="18"/>
              </w:rPr>
              <w:t>Reflecting together on</w:t>
            </w:r>
            <w:r w:rsidR="00AA35A4">
              <w:rPr>
                <w:rFonts w:ascii="Comic Sans MS" w:eastAsia="Calibri" w:hAnsi="Comic Sans MS" w:cs="Arial"/>
                <w:sz w:val="18"/>
                <w:szCs w:val="18"/>
              </w:rPr>
              <w:t xml:space="preserve"> learning</w:t>
            </w:r>
            <w:r w:rsidR="00951F9C" w:rsidRPr="00075283">
              <w:rPr>
                <w:rFonts w:ascii="Comic Sans MS" w:eastAsia="Calibri" w:hAnsi="Comic Sans MS" w:cs="Arial"/>
                <w:sz w:val="18"/>
                <w:szCs w:val="18"/>
              </w:rPr>
              <w:t xml:space="preserve">– </w:t>
            </w:r>
            <w:r>
              <w:rPr>
                <w:rFonts w:ascii="Comic Sans MS" w:eastAsia="Calibri" w:hAnsi="Comic Sans MS" w:cs="Arial"/>
                <w:sz w:val="18"/>
                <w:szCs w:val="18"/>
              </w:rPr>
              <w:t xml:space="preserve">what worked or </w:t>
            </w:r>
            <w:r w:rsidR="00AA35A4">
              <w:rPr>
                <w:rFonts w:ascii="Comic Sans MS" w:eastAsia="Calibri" w:hAnsi="Comic Sans MS" w:cs="Arial"/>
                <w:sz w:val="18"/>
                <w:szCs w:val="18"/>
              </w:rPr>
              <w:t>did not</w:t>
            </w:r>
            <w:r>
              <w:rPr>
                <w:rFonts w:ascii="Comic Sans MS" w:eastAsia="Calibri" w:hAnsi="Comic Sans MS" w:cs="Arial"/>
                <w:sz w:val="18"/>
                <w:szCs w:val="18"/>
              </w:rPr>
              <w:t xml:space="preserve"> work &amp; wh</w:t>
            </w:r>
            <w:r w:rsidRPr="00075283">
              <w:rPr>
                <w:rFonts w:ascii="Comic Sans MS" w:eastAsia="Calibri" w:hAnsi="Comic Sans MS" w:cs="Arial"/>
                <w:sz w:val="18"/>
                <w:szCs w:val="18"/>
              </w:rPr>
              <w:t>y</w:t>
            </w:r>
            <w:r w:rsidR="00951F9C" w:rsidRPr="00075283">
              <w:rPr>
                <w:rFonts w:ascii="Comic Sans MS" w:eastAsia="Calibri" w:hAnsi="Comic Sans MS" w:cs="Arial"/>
                <w:sz w:val="18"/>
                <w:szCs w:val="18"/>
              </w:rPr>
              <w:t xml:space="preserve">.  </w:t>
            </w:r>
            <w:r w:rsidR="001D182F">
              <w:rPr>
                <w:rFonts w:ascii="Comic Sans MS" w:eastAsia="Calibri" w:hAnsi="Comic Sans MS" w:cs="Arial"/>
                <w:sz w:val="18"/>
                <w:szCs w:val="18"/>
              </w:rPr>
              <w:t xml:space="preserve">Generating </w:t>
            </w:r>
            <w:r w:rsidR="00951F9C" w:rsidRPr="00075283">
              <w:rPr>
                <w:rFonts w:ascii="Comic Sans MS" w:eastAsia="Calibri" w:hAnsi="Comic Sans MS" w:cs="Arial"/>
                <w:sz w:val="18"/>
                <w:szCs w:val="18"/>
              </w:rPr>
              <w:t>Solutions about how to do things differently next time.</w:t>
            </w:r>
          </w:p>
          <w:p w:rsidR="00951F9C" w:rsidRPr="003F2A27" w:rsidRDefault="00AA35A4" w:rsidP="00951F9C">
            <w:pPr>
              <w:numPr>
                <w:ilvl w:val="0"/>
                <w:numId w:val="3"/>
              </w:numPr>
              <w:spacing w:after="0" w:line="240" w:lineRule="auto"/>
              <w:ind w:left="714" w:hanging="357"/>
              <w:contextualSpacing/>
              <w:rPr>
                <w:rFonts w:ascii="Comic Sans MS" w:eastAsia="Calibri" w:hAnsi="Comic Sans MS" w:cs="Arial"/>
                <w:sz w:val="18"/>
                <w:szCs w:val="18"/>
              </w:rPr>
            </w:pPr>
            <w:r>
              <w:rPr>
                <w:rFonts w:ascii="Comic Sans MS" w:eastAsia="Calibri" w:hAnsi="Comic Sans MS" w:cs="Arial"/>
                <w:sz w:val="18"/>
                <w:szCs w:val="18"/>
              </w:rPr>
              <w:t xml:space="preserve">Discussing </w:t>
            </w:r>
            <w:r w:rsidR="00951F9C" w:rsidRPr="003F2A27">
              <w:rPr>
                <w:rFonts w:ascii="Comic Sans MS" w:eastAsia="Calibri" w:hAnsi="Comic Sans MS" w:cs="Arial"/>
                <w:sz w:val="18"/>
                <w:szCs w:val="18"/>
              </w:rPr>
              <w:t>plan</w:t>
            </w:r>
            <w:r>
              <w:rPr>
                <w:rFonts w:ascii="Comic Sans MS" w:eastAsia="Calibri" w:hAnsi="Comic Sans MS" w:cs="Arial"/>
                <w:sz w:val="18"/>
                <w:szCs w:val="18"/>
              </w:rPr>
              <w:t>s for tomorrows play</w:t>
            </w:r>
            <w:r w:rsidR="00951F9C" w:rsidRPr="003F2A27">
              <w:rPr>
                <w:rFonts w:ascii="Comic Sans MS" w:eastAsia="Calibri" w:hAnsi="Comic Sans MS" w:cs="Arial"/>
                <w:sz w:val="18"/>
                <w:szCs w:val="18"/>
              </w:rPr>
              <w:t xml:space="preserve"> activities / projects / investigations. </w:t>
            </w:r>
          </w:p>
          <w:p w:rsidR="00951F9C" w:rsidRPr="009822F4" w:rsidRDefault="00951F9C" w:rsidP="00951F9C">
            <w:pPr>
              <w:numPr>
                <w:ilvl w:val="0"/>
                <w:numId w:val="3"/>
              </w:numPr>
              <w:spacing w:after="0" w:line="240" w:lineRule="auto"/>
              <w:ind w:left="714" w:hanging="357"/>
              <w:contextualSpacing/>
              <w:rPr>
                <w:rFonts w:ascii="Comic Sans MS" w:eastAsia="Calibri" w:hAnsi="Comic Sans MS" w:cs="Arial"/>
                <w:b/>
                <w:sz w:val="18"/>
                <w:szCs w:val="18"/>
              </w:rPr>
            </w:pPr>
            <w:r w:rsidRPr="003F2A27">
              <w:rPr>
                <w:rFonts w:ascii="Comic Sans MS" w:eastAsia="Calibri" w:hAnsi="Comic Sans MS" w:cs="Arial"/>
                <w:sz w:val="18"/>
                <w:szCs w:val="18"/>
              </w:rPr>
              <w:lastRenderedPageBreak/>
              <w:t>Student reflections on safe / unsafe play.  Role-play / discuss as a whole class</w:t>
            </w:r>
          </w:p>
          <w:p w:rsidR="009822F4" w:rsidRPr="00075283" w:rsidRDefault="009822F4" w:rsidP="00951F9C">
            <w:pPr>
              <w:numPr>
                <w:ilvl w:val="0"/>
                <w:numId w:val="3"/>
              </w:numPr>
              <w:spacing w:after="0" w:line="240" w:lineRule="auto"/>
              <w:ind w:left="714" w:hanging="357"/>
              <w:contextualSpacing/>
              <w:rPr>
                <w:rFonts w:ascii="Comic Sans MS" w:eastAsia="Calibri" w:hAnsi="Comic Sans MS" w:cs="Arial"/>
                <w:b/>
                <w:sz w:val="18"/>
                <w:szCs w:val="18"/>
              </w:rPr>
            </w:pPr>
            <w:r>
              <w:rPr>
                <w:rFonts w:ascii="Comic Sans MS" w:eastAsia="Calibri" w:hAnsi="Comic Sans MS" w:cs="Arial"/>
                <w:sz w:val="18"/>
                <w:szCs w:val="18"/>
              </w:rPr>
              <w:t>Song/Story/Rhyme - developing oral language</w:t>
            </w:r>
          </w:p>
          <w:p w:rsidR="00075283" w:rsidRPr="003F2A27" w:rsidRDefault="00075283" w:rsidP="00075283">
            <w:pPr>
              <w:spacing w:after="0" w:line="240" w:lineRule="auto"/>
              <w:ind w:left="714"/>
              <w:contextualSpacing/>
              <w:rPr>
                <w:rFonts w:ascii="Comic Sans MS" w:eastAsia="Calibri" w:hAnsi="Comic Sans MS" w:cs="Arial"/>
                <w:b/>
                <w:sz w:val="18"/>
                <w:szCs w:val="18"/>
              </w:rPr>
            </w:pPr>
          </w:p>
        </w:tc>
      </w:tr>
      <w:tr w:rsidR="00404702" w:rsidRPr="00BC22E8" w:rsidTr="005B58EB">
        <w:tc>
          <w:tcPr>
            <w:tcW w:w="1242" w:type="dxa"/>
            <w:shd w:val="clear" w:color="auto" w:fill="CFBAD8"/>
          </w:tcPr>
          <w:p w:rsidR="00951F9C" w:rsidRPr="00075283" w:rsidRDefault="00951F9C" w:rsidP="005B58EB">
            <w:pPr>
              <w:spacing w:line="276" w:lineRule="auto"/>
              <w:rPr>
                <w:rFonts w:eastAsia="Calibri" w:cs="Arial"/>
                <w:b/>
                <w:szCs w:val="18"/>
              </w:rPr>
            </w:pPr>
            <w:r w:rsidRPr="00075283">
              <w:rPr>
                <w:rFonts w:eastAsia="Calibri" w:cs="Arial"/>
                <w:b/>
                <w:szCs w:val="18"/>
              </w:rPr>
              <w:lastRenderedPageBreak/>
              <w:t>12noon</w:t>
            </w:r>
          </w:p>
        </w:tc>
        <w:tc>
          <w:tcPr>
            <w:tcW w:w="7904" w:type="dxa"/>
            <w:shd w:val="clear" w:color="auto" w:fill="B0F1FE"/>
          </w:tcPr>
          <w:p w:rsidR="00951F9C" w:rsidRDefault="00D755E9" w:rsidP="005B58EB">
            <w:pPr>
              <w:tabs>
                <w:tab w:val="right" w:pos="10680"/>
              </w:tabs>
              <w:spacing w:line="240" w:lineRule="auto"/>
              <w:rPr>
                <w:rFonts w:ascii="Comic Sans MS" w:eastAsia="Calibri" w:hAnsi="Comic Sans MS" w:cs="Arial"/>
                <w:b/>
                <w:sz w:val="18"/>
                <w:szCs w:val="18"/>
                <w:lang w:val="en-US"/>
              </w:rPr>
            </w:pPr>
            <w:r>
              <w:rPr>
                <w:rFonts w:ascii="Comic Sans MS" w:eastAsia="Calibri" w:hAnsi="Comic Sans MS" w:cs="Arial"/>
                <w:b/>
                <w:sz w:val="18"/>
                <w:szCs w:val="18"/>
                <w:lang w:val="en-US"/>
              </w:rPr>
              <w:t>LUNCH TIME</w:t>
            </w:r>
          </w:p>
          <w:p w:rsidR="00075283" w:rsidRPr="004676C4" w:rsidRDefault="00075283" w:rsidP="00075283">
            <w:pPr>
              <w:pStyle w:val="ListParagraph"/>
              <w:numPr>
                <w:ilvl w:val="0"/>
                <w:numId w:val="3"/>
              </w:numPr>
              <w:spacing w:after="0" w:line="240" w:lineRule="auto"/>
              <w:contextualSpacing/>
              <w:rPr>
                <w:rFonts w:ascii="Comic Sans MS" w:eastAsia="Calibri" w:hAnsi="Comic Sans MS" w:cs="Arial"/>
                <w:sz w:val="18"/>
                <w:szCs w:val="18"/>
              </w:rPr>
            </w:pPr>
            <w:r w:rsidRPr="004676C4">
              <w:rPr>
                <w:rFonts w:ascii="Comic Sans MS" w:eastAsia="Calibri" w:hAnsi="Comic Sans MS" w:cs="Arial"/>
                <w:sz w:val="18"/>
                <w:szCs w:val="18"/>
              </w:rPr>
              <w:t>Personal Hygiene Routine</w:t>
            </w:r>
          </w:p>
          <w:p w:rsidR="00075283" w:rsidRPr="004676C4" w:rsidRDefault="00075283" w:rsidP="00075283">
            <w:pPr>
              <w:pStyle w:val="ListParagraph"/>
              <w:numPr>
                <w:ilvl w:val="0"/>
                <w:numId w:val="3"/>
              </w:numPr>
              <w:spacing w:after="0" w:line="240" w:lineRule="auto"/>
              <w:contextualSpacing/>
              <w:rPr>
                <w:rFonts w:ascii="Comic Sans MS" w:eastAsia="Calibri" w:hAnsi="Comic Sans MS" w:cs="Arial"/>
                <w:b/>
                <w:sz w:val="18"/>
                <w:szCs w:val="18"/>
              </w:rPr>
            </w:pPr>
            <w:r>
              <w:rPr>
                <w:rFonts w:ascii="Comic Sans MS" w:eastAsia="Calibri" w:hAnsi="Comic Sans MS" w:cs="Arial"/>
                <w:sz w:val="18"/>
                <w:szCs w:val="18"/>
              </w:rPr>
              <w:t xml:space="preserve">Sharing </w:t>
            </w:r>
            <w:r w:rsidR="00AA35A4">
              <w:rPr>
                <w:rFonts w:ascii="Comic Sans MS" w:eastAsia="Calibri" w:hAnsi="Comic Sans MS" w:cs="Arial"/>
                <w:sz w:val="18"/>
                <w:szCs w:val="18"/>
              </w:rPr>
              <w:t>Lunch and conversation</w:t>
            </w:r>
          </w:p>
          <w:p w:rsidR="00951F9C" w:rsidRPr="00075283" w:rsidRDefault="00951F9C" w:rsidP="00075283">
            <w:pPr>
              <w:spacing w:after="0" w:line="240" w:lineRule="auto"/>
              <w:contextualSpacing/>
              <w:rPr>
                <w:rFonts w:ascii="Comic Sans MS" w:eastAsia="Calibri" w:hAnsi="Comic Sans MS" w:cs="Arial"/>
                <w:b/>
                <w:sz w:val="18"/>
                <w:szCs w:val="18"/>
              </w:rPr>
            </w:pPr>
          </w:p>
        </w:tc>
      </w:tr>
      <w:tr w:rsidR="00075283" w:rsidRPr="00BC22E8" w:rsidTr="005B58EB">
        <w:tc>
          <w:tcPr>
            <w:tcW w:w="1242" w:type="dxa"/>
            <w:shd w:val="clear" w:color="auto" w:fill="CFBAD8"/>
          </w:tcPr>
          <w:p w:rsidR="00075283" w:rsidRPr="00075283" w:rsidRDefault="00AA35A4" w:rsidP="005B58EB">
            <w:pPr>
              <w:spacing w:line="276" w:lineRule="auto"/>
              <w:rPr>
                <w:rFonts w:eastAsia="Calibri" w:cs="Arial"/>
                <w:b/>
                <w:szCs w:val="18"/>
              </w:rPr>
            </w:pPr>
            <w:r>
              <w:rPr>
                <w:rFonts w:eastAsia="Calibri" w:cs="Arial"/>
                <w:b/>
                <w:szCs w:val="18"/>
              </w:rPr>
              <w:t>12:30</w:t>
            </w:r>
          </w:p>
        </w:tc>
        <w:tc>
          <w:tcPr>
            <w:tcW w:w="7904" w:type="dxa"/>
            <w:shd w:val="clear" w:color="auto" w:fill="B0F1FE"/>
          </w:tcPr>
          <w:p w:rsidR="00075283" w:rsidRDefault="00D755E9" w:rsidP="00D755E9">
            <w:pPr>
              <w:tabs>
                <w:tab w:val="right" w:pos="10680"/>
              </w:tabs>
              <w:spacing w:line="240" w:lineRule="auto"/>
              <w:rPr>
                <w:rFonts w:ascii="Comic Sans MS" w:eastAsia="Calibri" w:hAnsi="Comic Sans MS" w:cs="Arial"/>
                <w:b/>
                <w:sz w:val="18"/>
                <w:szCs w:val="18"/>
                <w:lang w:val="en-US"/>
              </w:rPr>
            </w:pPr>
            <w:r>
              <w:rPr>
                <w:rFonts w:ascii="Comic Sans MS" w:eastAsia="Calibri" w:hAnsi="Comic Sans MS" w:cs="Arial"/>
                <w:b/>
                <w:sz w:val="18"/>
                <w:szCs w:val="18"/>
                <w:lang w:val="en-US"/>
              </w:rPr>
              <w:t xml:space="preserve">QUIET READING TIME </w:t>
            </w:r>
            <w:r w:rsidRPr="00E30AB1">
              <w:rPr>
                <w:rFonts w:ascii="Comic Sans MS" w:eastAsia="Calibri" w:hAnsi="Comic Sans MS" w:cs="Arial"/>
                <w:sz w:val="18"/>
                <w:szCs w:val="18"/>
                <w:lang w:val="en-US"/>
              </w:rPr>
              <w:t xml:space="preserve">as lunch </w:t>
            </w:r>
            <w:r w:rsidR="009822F4" w:rsidRPr="00E30AB1">
              <w:rPr>
                <w:rFonts w:ascii="Comic Sans MS" w:eastAsia="Calibri" w:hAnsi="Comic Sans MS" w:cs="Arial"/>
                <w:sz w:val="18"/>
                <w:szCs w:val="18"/>
                <w:lang w:val="en-US"/>
              </w:rPr>
              <w:t xml:space="preserve">area </w:t>
            </w:r>
            <w:r w:rsidR="00E30AB1">
              <w:rPr>
                <w:rFonts w:ascii="Comic Sans MS" w:eastAsia="Calibri" w:hAnsi="Comic Sans MS" w:cs="Arial"/>
                <w:sz w:val="18"/>
                <w:szCs w:val="18"/>
                <w:lang w:val="en-US"/>
              </w:rPr>
              <w:t xml:space="preserve">is </w:t>
            </w:r>
            <w:r w:rsidR="009822F4" w:rsidRPr="00E30AB1">
              <w:rPr>
                <w:rFonts w:ascii="Comic Sans MS" w:eastAsia="Calibri" w:hAnsi="Comic Sans MS" w:cs="Arial"/>
                <w:sz w:val="18"/>
                <w:szCs w:val="18"/>
                <w:lang w:val="en-US"/>
              </w:rPr>
              <w:t>cleaned</w:t>
            </w:r>
            <w:r w:rsidRPr="00E30AB1">
              <w:rPr>
                <w:rFonts w:ascii="Comic Sans MS" w:eastAsia="Calibri" w:hAnsi="Comic Sans MS" w:cs="Arial"/>
                <w:sz w:val="18"/>
                <w:szCs w:val="18"/>
                <w:lang w:val="en-US"/>
              </w:rPr>
              <w:t>.</w:t>
            </w:r>
          </w:p>
        </w:tc>
      </w:tr>
      <w:tr w:rsidR="00075283" w:rsidRPr="00BC22E8" w:rsidTr="005B58EB">
        <w:tc>
          <w:tcPr>
            <w:tcW w:w="1242" w:type="dxa"/>
            <w:shd w:val="clear" w:color="auto" w:fill="CFBAD8"/>
          </w:tcPr>
          <w:p w:rsidR="00075283" w:rsidRPr="00075283" w:rsidRDefault="00D755E9" w:rsidP="005B58EB">
            <w:pPr>
              <w:spacing w:line="276" w:lineRule="auto"/>
              <w:rPr>
                <w:rFonts w:eastAsia="Calibri" w:cs="Arial"/>
                <w:b/>
                <w:szCs w:val="18"/>
              </w:rPr>
            </w:pPr>
            <w:r>
              <w:rPr>
                <w:rFonts w:eastAsia="Calibri" w:cs="Arial"/>
                <w:b/>
                <w:szCs w:val="18"/>
              </w:rPr>
              <w:t>12:45</w:t>
            </w:r>
          </w:p>
        </w:tc>
        <w:tc>
          <w:tcPr>
            <w:tcW w:w="7904" w:type="dxa"/>
            <w:shd w:val="clear" w:color="auto" w:fill="B0F1FE"/>
          </w:tcPr>
          <w:p w:rsidR="00075283" w:rsidRPr="00D755E9" w:rsidRDefault="00D755E9" w:rsidP="00D755E9">
            <w:pPr>
              <w:spacing w:after="0" w:line="240" w:lineRule="auto"/>
              <w:ind w:left="284" w:hanging="284"/>
              <w:contextualSpacing/>
              <w:rPr>
                <w:rFonts w:ascii="Comic Sans MS" w:eastAsia="Calibri" w:hAnsi="Comic Sans MS" w:cs="Arial"/>
                <w:b/>
                <w:sz w:val="18"/>
                <w:szCs w:val="18"/>
                <w:lang w:val="en-US"/>
              </w:rPr>
            </w:pPr>
            <w:r w:rsidRPr="00D755E9">
              <w:rPr>
                <w:rFonts w:ascii="Comic Sans MS" w:eastAsia="Calibri" w:hAnsi="Comic Sans MS" w:cs="Arial"/>
                <w:b/>
                <w:sz w:val="18"/>
                <w:szCs w:val="18"/>
                <w:lang w:val="en-US"/>
              </w:rPr>
              <w:t xml:space="preserve">REST TIME </w:t>
            </w:r>
            <w:r>
              <w:rPr>
                <w:rFonts w:ascii="Comic Sans MS" w:eastAsia="Calibri" w:hAnsi="Comic Sans MS" w:cs="Arial"/>
                <w:b/>
                <w:sz w:val="18"/>
                <w:szCs w:val="18"/>
                <w:lang w:val="en-US"/>
              </w:rPr>
              <w:t>–</w:t>
            </w:r>
            <w:r w:rsidRPr="00D755E9">
              <w:rPr>
                <w:rFonts w:ascii="Comic Sans MS" w:eastAsia="Calibri" w:hAnsi="Comic Sans MS" w:cs="Arial"/>
                <w:b/>
                <w:sz w:val="18"/>
                <w:szCs w:val="18"/>
                <w:lang w:val="en-US"/>
              </w:rPr>
              <w:t xml:space="preserve"> </w:t>
            </w:r>
            <w:r w:rsidRPr="00E30AB1">
              <w:rPr>
                <w:rFonts w:ascii="Comic Sans MS" w:eastAsia="Calibri" w:hAnsi="Comic Sans MS" w:cs="Arial"/>
                <w:sz w:val="18"/>
                <w:szCs w:val="18"/>
                <w:lang w:val="en-US"/>
              </w:rPr>
              <w:t>Children</w:t>
            </w:r>
            <w:r w:rsidR="00E30AB1" w:rsidRPr="00E30AB1">
              <w:rPr>
                <w:rFonts w:ascii="Comic Sans MS" w:eastAsia="Calibri" w:hAnsi="Comic Sans MS" w:cs="Arial"/>
                <w:sz w:val="18"/>
                <w:szCs w:val="18"/>
                <w:lang w:val="en-US"/>
              </w:rPr>
              <w:t>,</w:t>
            </w:r>
            <w:r w:rsidRPr="00E30AB1">
              <w:rPr>
                <w:rFonts w:ascii="Comic Sans MS" w:eastAsia="Calibri" w:hAnsi="Comic Sans MS" w:cs="Arial"/>
                <w:sz w:val="18"/>
                <w:szCs w:val="18"/>
                <w:lang w:val="en-US"/>
              </w:rPr>
              <w:t xml:space="preserve"> with educators support, choose to sleep or rest.  They help make up beds or set up quiet restful play areas that respect other children’s need to sleep and recove</w:t>
            </w:r>
            <w:r w:rsidR="00E30AB1" w:rsidRPr="00E30AB1">
              <w:rPr>
                <w:rFonts w:ascii="Comic Sans MS" w:eastAsia="Calibri" w:hAnsi="Comic Sans MS" w:cs="Arial"/>
                <w:sz w:val="18"/>
                <w:szCs w:val="18"/>
                <w:lang w:val="en-US"/>
              </w:rPr>
              <w:t>r from the morning play session and support all children’s developing  ability to self-regulate emotional states.</w:t>
            </w:r>
          </w:p>
        </w:tc>
      </w:tr>
      <w:tr w:rsidR="003A5ECC" w:rsidRPr="00BC22E8" w:rsidTr="005B58EB">
        <w:tc>
          <w:tcPr>
            <w:tcW w:w="1242" w:type="dxa"/>
            <w:shd w:val="clear" w:color="auto" w:fill="CFBAD8"/>
          </w:tcPr>
          <w:p w:rsidR="003A5ECC" w:rsidRPr="00075283" w:rsidRDefault="003A5ECC" w:rsidP="003A5ECC">
            <w:pPr>
              <w:spacing w:line="276" w:lineRule="auto"/>
              <w:rPr>
                <w:rFonts w:eastAsia="Calibri" w:cs="Arial"/>
                <w:b/>
                <w:szCs w:val="18"/>
              </w:rPr>
            </w:pPr>
            <w:r>
              <w:rPr>
                <w:rFonts w:eastAsia="Calibri" w:cs="Arial"/>
                <w:b/>
                <w:szCs w:val="18"/>
              </w:rPr>
              <w:t>1:15</w:t>
            </w:r>
          </w:p>
        </w:tc>
        <w:tc>
          <w:tcPr>
            <w:tcW w:w="7904" w:type="dxa"/>
            <w:shd w:val="clear" w:color="auto" w:fill="B0F1FE"/>
          </w:tcPr>
          <w:p w:rsidR="003A5ECC" w:rsidRDefault="003A5ECC" w:rsidP="003A5ECC">
            <w:pPr>
              <w:tabs>
                <w:tab w:val="right" w:pos="10680"/>
              </w:tabs>
              <w:spacing w:line="240" w:lineRule="auto"/>
              <w:rPr>
                <w:rFonts w:ascii="Comic Sans MS" w:eastAsia="Calibri" w:hAnsi="Comic Sans MS" w:cs="Arial"/>
                <w:b/>
                <w:sz w:val="18"/>
                <w:szCs w:val="18"/>
                <w:lang w:val="en-US"/>
              </w:rPr>
            </w:pPr>
            <w:r w:rsidRPr="003F2A27">
              <w:rPr>
                <w:rFonts w:ascii="Comic Sans MS" w:eastAsia="Calibri" w:hAnsi="Comic Sans MS" w:cs="Arial"/>
                <w:b/>
                <w:sz w:val="18"/>
                <w:szCs w:val="18"/>
                <w:lang w:val="en-US"/>
              </w:rPr>
              <w:t xml:space="preserve">LEARNING </w:t>
            </w:r>
            <w:r>
              <w:rPr>
                <w:rFonts w:ascii="Comic Sans MS" w:eastAsia="Calibri" w:hAnsi="Comic Sans MS" w:cs="Arial"/>
                <w:b/>
                <w:sz w:val="18"/>
                <w:szCs w:val="18"/>
                <w:lang w:val="en-US"/>
              </w:rPr>
              <w:t>CENTRES</w:t>
            </w:r>
            <w:r w:rsidRPr="003F2A27">
              <w:rPr>
                <w:rFonts w:ascii="Comic Sans MS" w:eastAsia="Calibri" w:hAnsi="Comic Sans MS" w:cs="Arial"/>
                <w:b/>
                <w:sz w:val="18"/>
                <w:szCs w:val="18"/>
                <w:lang w:val="en-US"/>
              </w:rPr>
              <w:t xml:space="preserve"> </w:t>
            </w:r>
            <w:r>
              <w:rPr>
                <w:rFonts w:ascii="Comic Sans MS" w:eastAsia="Calibri" w:hAnsi="Comic Sans MS" w:cs="Arial"/>
                <w:b/>
                <w:sz w:val="18"/>
                <w:szCs w:val="18"/>
                <w:lang w:val="en-US"/>
              </w:rPr>
              <w:t>“indoors/outdoors</w:t>
            </w:r>
            <w:r w:rsidRPr="003F2A27">
              <w:rPr>
                <w:rFonts w:ascii="Comic Sans MS" w:eastAsia="Calibri" w:hAnsi="Comic Sans MS" w:cs="Arial"/>
                <w:b/>
                <w:sz w:val="18"/>
                <w:szCs w:val="18"/>
                <w:lang w:val="en-US"/>
              </w:rPr>
              <w:t>” learning areas</w:t>
            </w:r>
          </w:p>
          <w:p w:rsidR="003A5ECC" w:rsidRPr="003A5ECC" w:rsidRDefault="00D01615" w:rsidP="003A5ECC">
            <w:pPr>
              <w:tabs>
                <w:tab w:val="right" w:pos="10680"/>
              </w:tabs>
              <w:spacing w:line="240" w:lineRule="auto"/>
              <w:rPr>
                <w:rFonts w:ascii="Comic Sans MS" w:eastAsia="Calibri" w:hAnsi="Comic Sans MS" w:cs="Arial"/>
                <w:b/>
                <w:sz w:val="18"/>
                <w:szCs w:val="18"/>
                <w:lang w:val="en-US"/>
              </w:rPr>
            </w:pPr>
            <w:r>
              <w:rPr>
                <w:rFonts w:ascii="Comic Sans MS" w:eastAsia="Calibri" w:hAnsi="Comic Sans MS" w:cs="Arial"/>
                <w:b/>
                <w:sz w:val="18"/>
                <w:szCs w:val="18"/>
                <w:lang w:val="en-US"/>
              </w:rPr>
              <w:t>As</w:t>
            </w:r>
            <w:r w:rsidR="003A5ECC">
              <w:rPr>
                <w:rFonts w:ascii="Comic Sans MS" w:eastAsia="Calibri" w:hAnsi="Comic Sans MS" w:cs="Arial"/>
                <w:b/>
                <w:sz w:val="18"/>
                <w:szCs w:val="18"/>
                <w:lang w:val="en-US"/>
              </w:rPr>
              <w:t xml:space="preserve"> children wake or recover energy they choose from a range of activities/learning centers that change </w:t>
            </w:r>
            <w:r w:rsidR="003A5ECC">
              <w:rPr>
                <w:rFonts w:ascii="Comic Sans MS" w:eastAsia="Calibri" w:hAnsi="Comic Sans MS" w:cs="Arial"/>
                <w:sz w:val="18"/>
                <w:szCs w:val="18"/>
                <w:lang w:val="en-US"/>
              </w:rPr>
              <w:t xml:space="preserve">throughout the week which </w:t>
            </w:r>
            <w:r w:rsidR="003A5ECC" w:rsidRPr="003F2A27">
              <w:rPr>
                <w:rFonts w:ascii="Comic Sans MS" w:eastAsia="Calibri" w:hAnsi="Comic Sans MS" w:cs="Arial"/>
                <w:sz w:val="18"/>
                <w:szCs w:val="18"/>
                <w:lang w:val="en-US"/>
              </w:rPr>
              <w:t xml:space="preserve">encourage oral language </w:t>
            </w:r>
            <w:r w:rsidR="003A5ECC">
              <w:rPr>
                <w:rFonts w:ascii="Comic Sans MS" w:eastAsia="Calibri" w:hAnsi="Comic Sans MS" w:cs="Arial"/>
                <w:sz w:val="18"/>
                <w:szCs w:val="18"/>
                <w:lang w:val="en-US"/>
              </w:rPr>
              <w:t>development</w:t>
            </w:r>
            <w:r w:rsidR="003A5ECC" w:rsidRPr="003F2A27">
              <w:rPr>
                <w:rFonts w:ascii="Comic Sans MS" w:eastAsia="Calibri" w:hAnsi="Comic Sans MS" w:cs="Arial"/>
                <w:sz w:val="18"/>
                <w:szCs w:val="18"/>
                <w:lang w:val="en-US"/>
              </w:rPr>
              <w:t xml:space="preserve"> and a range of specific play types: </w:t>
            </w:r>
          </w:p>
          <w:p w:rsidR="003A5ECC" w:rsidRDefault="00D01615" w:rsidP="003A5ECC">
            <w:pPr>
              <w:tabs>
                <w:tab w:val="right" w:pos="10680"/>
              </w:tabs>
              <w:spacing w:line="240" w:lineRule="auto"/>
              <w:rPr>
                <w:rFonts w:ascii="Comic Sans MS" w:eastAsia="Calibri" w:hAnsi="Comic Sans MS" w:cs="Arial"/>
                <w:sz w:val="18"/>
                <w:szCs w:val="18"/>
                <w:lang w:val="en-US"/>
              </w:rPr>
            </w:pPr>
            <w:r>
              <w:rPr>
                <w:rFonts w:ascii="Comic Sans MS" w:eastAsia="Calibri" w:hAnsi="Comic Sans MS" w:cs="Arial"/>
                <w:sz w:val="18"/>
                <w:szCs w:val="18"/>
                <w:lang w:val="en-US"/>
              </w:rPr>
              <w:t>C</w:t>
            </w:r>
            <w:r w:rsidRPr="003F2A27">
              <w:rPr>
                <w:rFonts w:ascii="Comic Sans MS" w:eastAsia="Calibri" w:hAnsi="Comic Sans MS" w:cs="Arial"/>
                <w:sz w:val="18"/>
                <w:szCs w:val="18"/>
                <w:lang w:val="en-US"/>
              </w:rPr>
              <w:t>reative and sensory play, dramatic and imaginary play,</w:t>
            </w:r>
            <w:r w:rsidRPr="003F2A27">
              <w:rPr>
                <w:rFonts w:ascii="Comic Sans MS" w:eastAsia="Calibri" w:hAnsi="Comic Sans MS" w:cs="Arial"/>
                <w:sz w:val="18"/>
                <w:szCs w:val="18"/>
              </w:rPr>
              <w:t xml:space="preserve"> </w:t>
            </w:r>
            <w:r w:rsidRPr="003F2A27">
              <w:rPr>
                <w:rFonts w:ascii="Comic Sans MS" w:eastAsia="Calibri" w:hAnsi="Comic Sans MS" w:cs="Arial"/>
                <w:sz w:val="18"/>
                <w:szCs w:val="18"/>
                <w:lang w:val="en-US"/>
              </w:rPr>
              <w:t xml:space="preserve">co-operative play, literacy/numeracy/science play, physical play to strengthen large muscle groups, fine motor play to strengthen small muscle groups. </w:t>
            </w:r>
          </w:p>
          <w:p w:rsidR="003A5ECC" w:rsidRPr="00075283" w:rsidRDefault="003A5ECC" w:rsidP="003A5ECC">
            <w:pPr>
              <w:tabs>
                <w:tab w:val="right" w:pos="10680"/>
              </w:tabs>
              <w:spacing w:line="240" w:lineRule="auto"/>
              <w:rPr>
                <w:rFonts w:ascii="Comic Sans MS" w:eastAsia="Calibri" w:hAnsi="Comic Sans MS" w:cs="Arial"/>
                <w:sz w:val="18"/>
                <w:szCs w:val="18"/>
                <w:lang w:val="en-US"/>
              </w:rPr>
            </w:pPr>
          </w:p>
        </w:tc>
      </w:tr>
      <w:tr w:rsidR="003A5ECC" w:rsidRPr="00BC22E8" w:rsidTr="003A5ECC">
        <w:tc>
          <w:tcPr>
            <w:tcW w:w="1173" w:type="dxa"/>
            <w:shd w:val="clear" w:color="auto" w:fill="CFBAD8"/>
          </w:tcPr>
          <w:p w:rsidR="003A5ECC" w:rsidRPr="00075283" w:rsidRDefault="003A5ECC" w:rsidP="003A5ECC">
            <w:pPr>
              <w:spacing w:line="276" w:lineRule="auto"/>
              <w:rPr>
                <w:rFonts w:eastAsia="Calibri" w:cs="Arial"/>
                <w:b/>
                <w:szCs w:val="18"/>
              </w:rPr>
            </w:pPr>
            <w:r>
              <w:rPr>
                <w:rFonts w:eastAsia="Calibri" w:cs="Arial"/>
                <w:b/>
                <w:szCs w:val="18"/>
              </w:rPr>
              <w:t>2:00</w:t>
            </w:r>
          </w:p>
        </w:tc>
        <w:tc>
          <w:tcPr>
            <w:tcW w:w="6501" w:type="dxa"/>
            <w:shd w:val="clear" w:color="auto" w:fill="B0F1FE"/>
          </w:tcPr>
          <w:p w:rsidR="003A5ECC" w:rsidRPr="003A5ECC" w:rsidRDefault="00C82548" w:rsidP="003A5ECC">
            <w:pPr>
              <w:spacing w:after="0" w:line="240" w:lineRule="auto"/>
              <w:ind w:left="284" w:hanging="284"/>
              <w:contextualSpacing/>
              <w:rPr>
                <w:rFonts w:ascii="Comic Sans MS" w:eastAsia="Calibri" w:hAnsi="Comic Sans MS" w:cs="Arial"/>
                <w:sz w:val="18"/>
                <w:szCs w:val="18"/>
              </w:rPr>
            </w:pPr>
            <w:r>
              <w:rPr>
                <w:rFonts w:ascii="Comic Sans MS" w:eastAsia="Calibri" w:hAnsi="Comic Sans MS" w:cs="Arial"/>
                <w:b/>
                <w:sz w:val="18"/>
                <w:szCs w:val="18"/>
              </w:rPr>
              <w:t xml:space="preserve">PACK UP AND </w:t>
            </w:r>
            <w:r w:rsidRPr="003A5ECC">
              <w:rPr>
                <w:rFonts w:ascii="Comic Sans MS" w:eastAsia="Calibri" w:hAnsi="Comic Sans MS" w:cs="Arial"/>
                <w:b/>
                <w:sz w:val="18"/>
                <w:szCs w:val="18"/>
              </w:rPr>
              <w:t>WHOLE CLASS/CIRCLE TIME</w:t>
            </w:r>
            <w:r w:rsidRPr="003A5ECC">
              <w:rPr>
                <w:rFonts w:ascii="Comic Sans MS" w:eastAsia="Calibri" w:hAnsi="Comic Sans MS" w:cs="Arial"/>
                <w:sz w:val="18"/>
                <w:szCs w:val="18"/>
              </w:rPr>
              <w:t xml:space="preserve"> </w:t>
            </w:r>
            <w:r w:rsidR="003A5ECC" w:rsidRPr="003A5ECC">
              <w:rPr>
                <w:rFonts w:ascii="Comic Sans MS" w:eastAsia="Calibri" w:hAnsi="Comic Sans MS" w:cs="Arial"/>
                <w:sz w:val="18"/>
                <w:szCs w:val="18"/>
              </w:rPr>
              <w:t>(indoors or outdoors) - Songs/Rhymes</w:t>
            </w:r>
            <w:r w:rsidR="00D01615">
              <w:rPr>
                <w:rFonts w:ascii="Comic Sans MS" w:eastAsia="Calibri" w:hAnsi="Comic Sans MS" w:cs="Arial"/>
                <w:sz w:val="18"/>
                <w:szCs w:val="18"/>
              </w:rPr>
              <w:t xml:space="preserve">/Explicit teaching focus (e.g. </w:t>
            </w:r>
            <w:r w:rsidR="003A5ECC">
              <w:rPr>
                <w:rFonts w:ascii="Comic Sans MS" w:eastAsia="Calibri" w:hAnsi="Comic Sans MS" w:cs="Arial"/>
                <w:sz w:val="18"/>
                <w:szCs w:val="18"/>
              </w:rPr>
              <w:t>mathema</w:t>
            </w:r>
            <w:r w:rsidR="00D01615">
              <w:rPr>
                <w:rFonts w:ascii="Comic Sans MS" w:eastAsia="Calibri" w:hAnsi="Comic Sans MS" w:cs="Arial"/>
                <w:sz w:val="18"/>
                <w:szCs w:val="18"/>
              </w:rPr>
              <w:t>tical skills and understandings)</w:t>
            </w:r>
          </w:p>
          <w:p w:rsidR="003A5ECC" w:rsidRDefault="003A5ECC" w:rsidP="003A5ECC">
            <w:pPr>
              <w:tabs>
                <w:tab w:val="right" w:pos="10680"/>
              </w:tabs>
              <w:spacing w:line="240" w:lineRule="auto"/>
              <w:rPr>
                <w:rFonts w:ascii="Comic Sans MS" w:eastAsia="Calibri" w:hAnsi="Comic Sans MS" w:cs="Arial"/>
                <w:b/>
                <w:sz w:val="18"/>
                <w:szCs w:val="18"/>
                <w:lang w:val="en-US"/>
              </w:rPr>
            </w:pPr>
          </w:p>
        </w:tc>
      </w:tr>
      <w:tr w:rsidR="003A5ECC" w:rsidRPr="00BC22E8" w:rsidTr="003A5ECC">
        <w:tc>
          <w:tcPr>
            <w:tcW w:w="1173" w:type="dxa"/>
            <w:shd w:val="clear" w:color="auto" w:fill="CFBAD8"/>
          </w:tcPr>
          <w:p w:rsidR="003A5ECC" w:rsidRPr="00075283" w:rsidRDefault="00C82548" w:rsidP="003A5ECC">
            <w:pPr>
              <w:spacing w:line="276" w:lineRule="auto"/>
              <w:rPr>
                <w:rFonts w:eastAsia="Calibri" w:cs="Arial"/>
                <w:b/>
                <w:szCs w:val="18"/>
              </w:rPr>
            </w:pPr>
            <w:r>
              <w:rPr>
                <w:rFonts w:eastAsia="Calibri" w:cs="Arial"/>
                <w:b/>
                <w:szCs w:val="18"/>
              </w:rPr>
              <w:t>2:30</w:t>
            </w:r>
          </w:p>
        </w:tc>
        <w:tc>
          <w:tcPr>
            <w:tcW w:w="6501" w:type="dxa"/>
            <w:shd w:val="clear" w:color="auto" w:fill="B0F1FE"/>
          </w:tcPr>
          <w:p w:rsidR="00C82548" w:rsidRPr="00C82548" w:rsidRDefault="00C82548" w:rsidP="00C82548">
            <w:pPr>
              <w:spacing w:after="0" w:line="240" w:lineRule="auto"/>
              <w:contextualSpacing/>
              <w:rPr>
                <w:rFonts w:ascii="Comic Sans MS" w:eastAsia="Calibri" w:hAnsi="Comic Sans MS" w:cs="Arial"/>
                <w:b/>
                <w:sz w:val="18"/>
                <w:szCs w:val="18"/>
              </w:rPr>
            </w:pPr>
            <w:r w:rsidRPr="00C82548">
              <w:rPr>
                <w:rFonts w:ascii="Comic Sans MS" w:eastAsia="Calibri" w:hAnsi="Comic Sans MS" w:cs="Arial"/>
                <w:b/>
                <w:sz w:val="18"/>
                <w:szCs w:val="18"/>
              </w:rPr>
              <w:t xml:space="preserve">HOME TIME </w:t>
            </w:r>
          </w:p>
          <w:p w:rsidR="00E30AB1" w:rsidRPr="00D01615" w:rsidRDefault="00D01615" w:rsidP="00D01615">
            <w:pPr>
              <w:pStyle w:val="NoSpacing"/>
              <w:rPr>
                <w:rFonts w:ascii="Comic Sans MS" w:eastAsia="Calibri" w:hAnsi="Comic Sans MS" w:cs="Arial"/>
                <w:sz w:val="18"/>
                <w:szCs w:val="18"/>
              </w:rPr>
            </w:pPr>
            <w:r>
              <w:rPr>
                <w:rFonts w:ascii="Comic Sans MS" w:eastAsia="Calibri" w:hAnsi="Comic Sans MS" w:cs="Arial"/>
                <w:sz w:val="18"/>
                <w:szCs w:val="18"/>
              </w:rPr>
              <w:t xml:space="preserve">        </w:t>
            </w:r>
            <w:r w:rsidR="003A5ECC" w:rsidRPr="00D01615">
              <w:rPr>
                <w:rFonts w:ascii="Comic Sans MS" w:eastAsia="Calibri" w:hAnsi="Comic Sans MS" w:cs="Arial"/>
                <w:sz w:val="18"/>
                <w:szCs w:val="18"/>
              </w:rPr>
              <w:t>Children collect their</w:t>
            </w:r>
            <w:r>
              <w:rPr>
                <w:rFonts w:ascii="Comic Sans MS" w:eastAsia="Calibri" w:hAnsi="Comic Sans MS" w:cs="Arial"/>
                <w:sz w:val="18"/>
                <w:szCs w:val="18"/>
              </w:rPr>
              <w:t xml:space="preserve"> belongings and school bags a</w:t>
            </w:r>
            <w:r w:rsidRPr="00D01615">
              <w:rPr>
                <w:rFonts w:ascii="Comic Sans MS" w:eastAsia="Calibri" w:hAnsi="Comic Sans MS" w:cs="Arial"/>
                <w:sz w:val="18"/>
                <w:szCs w:val="18"/>
              </w:rPr>
              <w:t>nd prepare to be collected or</w:t>
            </w:r>
            <w:r w:rsidR="00E30AB1" w:rsidRPr="00D01615">
              <w:rPr>
                <w:rFonts w:ascii="Comic Sans MS" w:eastAsia="Calibri" w:hAnsi="Comic Sans MS" w:cs="Arial"/>
                <w:sz w:val="18"/>
                <w:szCs w:val="18"/>
              </w:rPr>
              <w:t xml:space="preserve"> boa</w:t>
            </w:r>
            <w:r w:rsidRPr="00D01615">
              <w:rPr>
                <w:rFonts w:ascii="Comic Sans MS" w:eastAsia="Calibri" w:hAnsi="Comic Sans MS" w:cs="Arial"/>
                <w:sz w:val="18"/>
                <w:szCs w:val="18"/>
              </w:rPr>
              <w:t>rd bus.</w:t>
            </w:r>
          </w:p>
        </w:tc>
      </w:tr>
    </w:tbl>
    <w:p w:rsidR="00951F9C" w:rsidRDefault="00951F9C" w:rsidP="00951F9C"/>
    <w:p w:rsidR="00951F9C" w:rsidRDefault="00951F9C" w:rsidP="00075283">
      <w:pPr>
        <w:pStyle w:val="Heading1"/>
        <w:rPr>
          <w:sz w:val="48"/>
        </w:rPr>
        <w:sectPr w:rsidR="00951F9C" w:rsidSect="00E264B1">
          <w:headerReference w:type="even" r:id="rId24"/>
          <w:headerReference w:type="default" r:id="rId25"/>
          <w:headerReference w:type="first" r:id="rId26"/>
          <w:type w:val="continuous"/>
          <w:pgSz w:w="11900" w:h="16840"/>
          <w:pgMar w:top="1418" w:right="2098" w:bottom="1418" w:left="2098" w:header="709" w:footer="0" w:gutter="0"/>
          <w:cols w:space="708"/>
          <w:docGrid w:linePitch="360"/>
        </w:sectPr>
      </w:pPr>
    </w:p>
    <w:p w:rsidR="00951F9C" w:rsidRPr="007E5996" w:rsidRDefault="00951F9C" w:rsidP="00951F9C">
      <w:pPr>
        <w:pStyle w:val="Heading1"/>
        <w:rPr>
          <w:sz w:val="48"/>
        </w:rPr>
      </w:pPr>
      <w:bookmarkStart w:id="25" w:name="_Toc508369024"/>
      <w:r w:rsidRPr="007E5996">
        <w:rPr>
          <w:sz w:val="48"/>
        </w:rPr>
        <w:t>4. How can I help my child?</w:t>
      </w:r>
      <w:bookmarkEnd w:id="25"/>
    </w:p>
    <w:p w:rsidR="00951F9C" w:rsidRDefault="00951F9C" w:rsidP="00951F9C">
      <w:pPr>
        <w:pStyle w:val="Heading2"/>
      </w:pPr>
      <w:bookmarkStart w:id="26" w:name="_Toc508369025"/>
      <w:r>
        <w:t>4.1 Yarning and Information Sharing</w:t>
      </w:r>
      <w:bookmarkEnd w:id="26"/>
    </w:p>
    <w:p w:rsidR="00951F9C" w:rsidRDefault="00951F9C" w:rsidP="00D65882">
      <w:pPr>
        <w:jc w:val="both"/>
      </w:pPr>
      <w:r>
        <w:t xml:space="preserve">Successful early learning for children relies on strong relationships and connections among educators, families and communities. Parents and family members are always welcome at pre-Prep/kindergarten. Feel free to join in activities with your child or come and share your knowledge with the children and staff. If you have any concerns or you just want to yarn, come in and talk to us. </w:t>
      </w:r>
    </w:p>
    <w:p w:rsidR="00951F9C" w:rsidRDefault="00951F9C" w:rsidP="00D65882">
      <w:pPr>
        <w:jc w:val="both"/>
      </w:pPr>
      <w:r>
        <w:lastRenderedPageBreak/>
        <w:t>If you are not a parent and would like to volunteer to help in the program, you will need to apply for a Blue Car</w:t>
      </w:r>
      <w:r w:rsidR="0060680E">
        <w:t xml:space="preserve">d. Please speak to our </w:t>
      </w:r>
      <w:r>
        <w:t>kindergarten staff for more information.</w:t>
      </w:r>
    </w:p>
    <w:p w:rsidR="00951F9C" w:rsidRPr="004D67AF" w:rsidRDefault="00951F9C" w:rsidP="00951F9C">
      <w:pPr>
        <w:pStyle w:val="Heading2"/>
      </w:pPr>
      <w:bookmarkStart w:id="27" w:name="_Toc508369026"/>
      <w:r>
        <w:t xml:space="preserve">4.2 </w:t>
      </w:r>
      <w:r w:rsidRPr="004D67AF">
        <w:t>Quality Improvement Plan (QIP)</w:t>
      </w:r>
      <w:bookmarkEnd w:id="27"/>
    </w:p>
    <w:p w:rsidR="00951F9C" w:rsidRDefault="00951F9C" w:rsidP="00D65882">
      <w:pPr>
        <w:jc w:val="both"/>
      </w:pPr>
      <w:r>
        <w:t xml:space="preserve">As part of the </w:t>
      </w:r>
      <w:r w:rsidRPr="00697760">
        <w:rPr>
          <w:i/>
        </w:rPr>
        <w:t>National Quality Framework</w:t>
      </w:r>
      <w:r>
        <w:t xml:space="preserve">, all early childhood education and care services are required to maintain a </w:t>
      </w:r>
      <w:r w:rsidRPr="003A7725">
        <w:rPr>
          <w:i/>
        </w:rPr>
        <w:t>Quality Improvement Plan</w:t>
      </w:r>
      <w:r>
        <w:t xml:space="preserve">. This document identifies areas </w:t>
      </w:r>
      <w:r w:rsidR="0060680E">
        <w:t xml:space="preserve">for improvement in our </w:t>
      </w:r>
      <w:r>
        <w:t xml:space="preserve">kindergarten service, strategies and how we aim to achieve this. We value your feedback about the program and use it to help us improve our service which is why you may be asked to comment on particular areas throughout the year. If however, you have ideas about how we could do things better, please don’t wait to be asked to comment, just come in and see us or drop a note in the </w:t>
      </w:r>
      <w:r w:rsidRPr="00850085">
        <w:t>Suggestion Box.</w:t>
      </w:r>
    </w:p>
    <w:p w:rsidR="00951F9C" w:rsidRDefault="00951F9C" w:rsidP="00D65882">
      <w:pPr>
        <w:jc w:val="both"/>
      </w:pPr>
      <w:r>
        <w:t>Whether you are abl</w:t>
      </w:r>
      <w:r w:rsidR="0060680E">
        <w:t xml:space="preserve">e to spend time in the </w:t>
      </w:r>
      <w:r>
        <w:t>kindergarten or not, we aim to foster a sense of individual belonging for all of our children and their families. Some ways that we do t</w:t>
      </w:r>
      <w:r w:rsidR="0060680E">
        <w:t>h</w:t>
      </w:r>
      <w:r w:rsidR="005B7357">
        <w:t>is is via learning portfolios,</w:t>
      </w:r>
      <w:r w:rsidR="0060680E">
        <w:t xml:space="preserve"> </w:t>
      </w:r>
      <w:r>
        <w:t>newsletters and our notice board.</w:t>
      </w:r>
    </w:p>
    <w:p w:rsidR="00951F9C" w:rsidRDefault="00951F9C" w:rsidP="00951F9C">
      <w:pPr>
        <w:pStyle w:val="Heading2"/>
      </w:pPr>
      <w:bookmarkStart w:id="28" w:name="_Toc508369027"/>
      <w:r>
        <w:t>4.3 Helping your Child to Learn</w:t>
      </w:r>
      <w:bookmarkEnd w:id="28"/>
    </w:p>
    <w:p w:rsidR="00951F9C" w:rsidRDefault="00951F9C" w:rsidP="00951F9C">
      <w:pPr>
        <w:pStyle w:val="ListParagraph"/>
      </w:pPr>
      <w:r>
        <w:t>Family members are a child’s first and most influential teachers. Help your child’s class teacher to understand your child by sharing information about their interests and habits.</w:t>
      </w:r>
    </w:p>
    <w:p w:rsidR="00951F9C" w:rsidRDefault="00951F9C" w:rsidP="00951F9C">
      <w:pPr>
        <w:pStyle w:val="ListParagraph"/>
      </w:pPr>
      <w:r>
        <w:t xml:space="preserve">Establish routines at home. </w:t>
      </w:r>
      <w:r w:rsidR="00A35900">
        <w:t>Sleep and Meal r</w:t>
      </w:r>
      <w:r>
        <w:t>outines provide structure which in turn helps children to feel secure and assists memory recall; both of which are important for learning.</w:t>
      </w:r>
    </w:p>
    <w:p w:rsidR="00951F9C" w:rsidRDefault="00951F9C" w:rsidP="00951F9C">
      <w:pPr>
        <w:pStyle w:val="ListParagraph"/>
      </w:pPr>
      <w:r>
        <w:t>Have an early bed-time routine, for example 7:30pm. Children need a good sleep each night (11-13hrs) so they are better able to pay attention, think creatively and play sensibly.</w:t>
      </w:r>
    </w:p>
    <w:p w:rsidR="00951F9C" w:rsidRDefault="00951F9C" w:rsidP="00951F9C">
      <w:pPr>
        <w:pStyle w:val="ListParagraph"/>
      </w:pPr>
      <w:r>
        <w:t>Ens</w:t>
      </w:r>
      <w:r w:rsidR="00A35900">
        <w:t xml:space="preserve">ure your child attends </w:t>
      </w:r>
      <w:r>
        <w:t>kindergarten on t</w:t>
      </w:r>
      <w:r w:rsidR="00A35900">
        <w:t xml:space="preserve">ime each day they are booked in. Attending </w:t>
      </w:r>
      <w:r>
        <w:t>kindergarten on time each day helps children to feel connected to the lea</w:t>
      </w:r>
      <w:r w:rsidR="00A35900">
        <w:t xml:space="preserve">rning happening in the </w:t>
      </w:r>
      <w:r>
        <w:t xml:space="preserve">kindergarten, as well as to their friends and teachers. </w:t>
      </w:r>
    </w:p>
    <w:p w:rsidR="00951F9C" w:rsidRDefault="00951F9C" w:rsidP="00951F9C">
      <w:pPr>
        <w:pStyle w:val="ListParagraph"/>
      </w:pPr>
      <w:r>
        <w:t>Talk with your ch</w:t>
      </w:r>
      <w:r w:rsidR="00A35900">
        <w:t xml:space="preserve">ild about their day at </w:t>
      </w:r>
      <w:r>
        <w:t>kindergarten and everyday routines at home. This helps them to develop oral language skills as well as understand that there is a</w:t>
      </w:r>
      <w:r w:rsidR="00A35900">
        <w:t xml:space="preserve"> link between home and </w:t>
      </w:r>
      <w:r>
        <w:t>kindergarten.</w:t>
      </w:r>
    </w:p>
    <w:p w:rsidR="00951F9C" w:rsidRDefault="00951F9C" w:rsidP="00951F9C">
      <w:pPr>
        <w:pStyle w:val="ListParagraph"/>
      </w:pPr>
      <w:r>
        <w:lastRenderedPageBreak/>
        <w:t xml:space="preserve">Volunteer as a helper in the classroom. You may like to join in with our learning experiences, teach us to cook special food, help to make gardens in our playground or yarn a story for us.  </w:t>
      </w:r>
    </w:p>
    <w:p w:rsidR="00951F9C" w:rsidRDefault="00951F9C" w:rsidP="00951F9C">
      <w:pPr>
        <w:pStyle w:val="ListParagraph"/>
      </w:pPr>
      <w:r>
        <w:t>Read with your child every day. This provides opportunities to strengthen your relationship, improves language and communication skills, contributes to academic excellence, develops thinking skills, assists your child to make connections to the world around them, enhances concentration, and helps your child to view reading as fun, not a chore.</w:t>
      </w:r>
    </w:p>
    <w:p w:rsidR="00951F9C" w:rsidRDefault="00951F9C" w:rsidP="00951F9C">
      <w:pPr>
        <w:pStyle w:val="ListParagraph"/>
      </w:pPr>
      <w:r>
        <w:t>Make sure your child starts the day with a healthy breakfast. It will help them to concentrate and give them energy to play.</w:t>
      </w:r>
    </w:p>
    <w:p w:rsidR="00951F9C" w:rsidRDefault="00951F9C" w:rsidP="00951F9C">
      <w:pPr>
        <w:pStyle w:val="Heading2"/>
      </w:pPr>
      <w:bookmarkStart w:id="29" w:name="_Toc508369028"/>
      <w:r>
        <w:t>4.3 Resources Needed</w:t>
      </w:r>
      <w:bookmarkEnd w:id="29"/>
    </w:p>
    <w:p w:rsidR="00951F9C" w:rsidRDefault="00951F9C" w:rsidP="00D65882">
      <w:pPr>
        <w:jc w:val="both"/>
      </w:pPr>
      <w:r>
        <w:t>Resources needed…..PLEASE HELP by recycling household items below!</w:t>
      </w:r>
    </w:p>
    <w:p w:rsidR="00951F9C" w:rsidRDefault="00951F9C" w:rsidP="00D65882">
      <w:pPr>
        <w:jc w:val="both"/>
      </w:pPr>
      <w:r>
        <w:t xml:space="preserve">Many of the learning experiences that your child will engage in will be based on a play or investigative approach to teaching and learning.  In order to fully implement this approach, we need particular resources.  </w:t>
      </w:r>
    </w:p>
    <w:p w:rsidR="00951F9C" w:rsidRDefault="00951F9C" w:rsidP="00D65882">
      <w:pPr>
        <w:jc w:val="both"/>
      </w:pPr>
      <w:r>
        <w:t>The following table outlines the types of materials that we require.  If you can help out by providing any of these things, please bring them in.  Your donations will be greatly appreciated!</w:t>
      </w:r>
    </w:p>
    <w:p w:rsidR="00951F9C" w:rsidRDefault="00951F9C" w:rsidP="00951F9C">
      <w:pPr>
        <w:spacing w:after="0" w:line="240" w:lineRule="auto"/>
      </w:pPr>
      <w:r>
        <w:br w:type="page"/>
      </w:r>
    </w:p>
    <w:tbl>
      <w:tblPr>
        <w:tblW w:w="8080" w:type="dxa"/>
        <w:tblInd w:w="-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142" w:type="dxa"/>
          <w:left w:w="142" w:type="dxa"/>
        </w:tblCellMar>
        <w:tblLook w:val="00A0" w:firstRow="1" w:lastRow="0" w:firstColumn="1" w:lastColumn="0" w:noHBand="0" w:noVBand="0"/>
      </w:tblPr>
      <w:tblGrid>
        <w:gridCol w:w="2693"/>
        <w:gridCol w:w="728"/>
        <w:gridCol w:w="1965"/>
        <w:gridCol w:w="2694"/>
      </w:tblGrid>
      <w:tr w:rsidR="00951F9C" w:rsidRPr="00A66851" w:rsidTr="005B58EB">
        <w:tc>
          <w:tcPr>
            <w:tcW w:w="3421" w:type="dxa"/>
            <w:gridSpan w:val="2"/>
            <w:shd w:val="clear" w:color="auto" w:fill="CFBAD8"/>
          </w:tcPr>
          <w:p w:rsidR="00951F9C" w:rsidRPr="00A66851" w:rsidRDefault="00951F9C" w:rsidP="005B58EB">
            <w:pPr>
              <w:spacing w:after="200" w:line="276" w:lineRule="auto"/>
              <w:rPr>
                <w:rFonts w:cs="Arial"/>
                <w:sz w:val="28"/>
              </w:rPr>
            </w:pPr>
            <w:r w:rsidRPr="00A66851">
              <w:rPr>
                <w:rFonts w:cs="Arial"/>
                <w:sz w:val="28"/>
              </w:rPr>
              <w:lastRenderedPageBreak/>
              <w:t>Large building materials</w:t>
            </w:r>
          </w:p>
        </w:tc>
        <w:tc>
          <w:tcPr>
            <w:tcW w:w="4659" w:type="dxa"/>
            <w:gridSpan w:val="2"/>
            <w:shd w:val="clear" w:color="auto" w:fill="CFBAD8"/>
          </w:tcPr>
          <w:p w:rsidR="00951F9C" w:rsidRPr="00A66851" w:rsidRDefault="00951F9C" w:rsidP="005B58EB">
            <w:pPr>
              <w:spacing w:after="200" w:line="276" w:lineRule="auto"/>
              <w:rPr>
                <w:rFonts w:cs="Arial"/>
                <w:sz w:val="28"/>
              </w:rPr>
            </w:pPr>
            <w:r w:rsidRPr="00A66851">
              <w:rPr>
                <w:rFonts w:cs="Arial"/>
                <w:sz w:val="28"/>
              </w:rPr>
              <w:t>Small materials for adding detail</w:t>
            </w:r>
          </w:p>
        </w:tc>
      </w:tr>
      <w:tr w:rsidR="00951F9C" w:rsidRPr="001F6517" w:rsidTr="005B58EB">
        <w:tc>
          <w:tcPr>
            <w:tcW w:w="2693" w:type="dxa"/>
            <w:shd w:val="clear" w:color="auto" w:fill="B0F1FE"/>
          </w:tcPr>
          <w:p w:rsidR="00951F9C" w:rsidRPr="00A66851" w:rsidRDefault="00951F9C" w:rsidP="005B58EB">
            <w:pPr>
              <w:spacing w:after="200" w:line="276" w:lineRule="auto"/>
              <w:rPr>
                <w:rFonts w:cs="Arial"/>
                <w:sz w:val="20"/>
                <w:szCs w:val="20"/>
              </w:rPr>
            </w:pPr>
          </w:p>
          <w:p w:rsidR="00951F9C" w:rsidRPr="00A66851" w:rsidRDefault="00951F9C" w:rsidP="005B58EB">
            <w:pPr>
              <w:spacing w:after="200" w:line="276" w:lineRule="auto"/>
              <w:rPr>
                <w:rFonts w:cs="Arial"/>
                <w:sz w:val="20"/>
                <w:szCs w:val="20"/>
              </w:rPr>
            </w:pPr>
            <w:r w:rsidRPr="00A66851">
              <w:rPr>
                <w:rFonts w:cs="Arial"/>
                <w:sz w:val="20"/>
                <w:szCs w:val="20"/>
              </w:rPr>
              <w:t>large cardboard boxes</w:t>
            </w:r>
          </w:p>
          <w:p w:rsidR="00951F9C" w:rsidRPr="00A66851" w:rsidRDefault="00951F9C" w:rsidP="005B58EB">
            <w:pPr>
              <w:spacing w:after="200" w:line="276" w:lineRule="auto"/>
              <w:rPr>
                <w:rFonts w:cs="Arial"/>
                <w:sz w:val="20"/>
                <w:szCs w:val="20"/>
              </w:rPr>
            </w:pPr>
            <w:r w:rsidRPr="00A66851">
              <w:rPr>
                <w:rFonts w:cs="Arial"/>
                <w:sz w:val="20"/>
                <w:szCs w:val="20"/>
              </w:rPr>
              <w:t>large sheets of reinforced cardboard</w:t>
            </w:r>
          </w:p>
          <w:p w:rsidR="00951F9C" w:rsidRPr="00A66851" w:rsidRDefault="00951F9C" w:rsidP="005B58EB">
            <w:pPr>
              <w:spacing w:after="200" w:line="276" w:lineRule="auto"/>
              <w:rPr>
                <w:rFonts w:cs="Arial"/>
                <w:sz w:val="20"/>
                <w:szCs w:val="20"/>
              </w:rPr>
            </w:pPr>
            <w:r w:rsidRPr="00A66851">
              <w:rPr>
                <w:rFonts w:cs="Arial"/>
                <w:sz w:val="20"/>
                <w:szCs w:val="20"/>
              </w:rPr>
              <w:t>broom handles</w:t>
            </w:r>
          </w:p>
          <w:p w:rsidR="00951F9C" w:rsidRPr="00A66851" w:rsidRDefault="00951F9C" w:rsidP="005B58EB">
            <w:pPr>
              <w:spacing w:after="200" w:line="276" w:lineRule="auto"/>
              <w:rPr>
                <w:rFonts w:cs="Arial"/>
                <w:sz w:val="20"/>
                <w:szCs w:val="20"/>
              </w:rPr>
            </w:pPr>
            <w:r w:rsidRPr="00A66851">
              <w:rPr>
                <w:rFonts w:cs="Arial"/>
                <w:sz w:val="20"/>
                <w:szCs w:val="20"/>
              </w:rPr>
              <w:t>large (e.g. 3 litre) juice tins</w:t>
            </w:r>
          </w:p>
          <w:p w:rsidR="00951F9C" w:rsidRPr="00A66851" w:rsidRDefault="00951F9C" w:rsidP="005B58EB">
            <w:pPr>
              <w:spacing w:after="200" w:line="276" w:lineRule="auto"/>
              <w:rPr>
                <w:rFonts w:cs="Arial"/>
                <w:sz w:val="20"/>
                <w:szCs w:val="20"/>
              </w:rPr>
            </w:pPr>
            <w:r w:rsidRPr="00A66851">
              <w:rPr>
                <w:rFonts w:cs="Arial"/>
                <w:sz w:val="20"/>
                <w:szCs w:val="20"/>
              </w:rPr>
              <w:t>large pieces of fabric (variety of colours and textures including hessian)</w:t>
            </w:r>
          </w:p>
          <w:p w:rsidR="00951F9C" w:rsidRPr="00A66851" w:rsidRDefault="00951F9C" w:rsidP="005B58EB">
            <w:pPr>
              <w:spacing w:after="200" w:line="276" w:lineRule="auto"/>
              <w:rPr>
                <w:rFonts w:cs="Arial"/>
                <w:sz w:val="20"/>
                <w:szCs w:val="20"/>
              </w:rPr>
            </w:pPr>
            <w:r w:rsidRPr="00A66851">
              <w:rPr>
                <w:rFonts w:cs="Arial"/>
                <w:sz w:val="20"/>
                <w:szCs w:val="20"/>
              </w:rPr>
              <w:t>long dowel lengths</w:t>
            </w:r>
          </w:p>
          <w:p w:rsidR="00951F9C" w:rsidRPr="00A66851" w:rsidRDefault="00951F9C" w:rsidP="005B58EB">
            <w:pPr>
              <w:spacing w:after="200" w:line="276" w:lineRule="auto"/>
              <w:rPr>
                <w:rFonts w:cs="Arial"/>
                <w:sz w:val="20"/>
                <w:szCs w:val="20"/>
              </w:rPr>
            </w:pPr>
            <w:r w:rsidRPr="00A66851">
              <w:rPr>
                <w:rFonts w:cs="Arial"/>
                <w:sz w:val="20"/>
                <w:szCs w:val="20"/>
              </w:rPr>
              <w:t>large cardboard and plastic cylinders (not toilet rolls)</w:t>
            </w:r>
          </w:p>
          <w:p w:rsidR="00951F9C" w:rsidRPr="00A66851" w:rsidRDefault="00951F9C" w:rsidP="005B58EB">
            <w:pPr>
              <w:spacing w:after="200" w:line="276" w:lineRule="auto"/>
              <w:rPr>
                <w:rFonts w:cs="Arial"/>
                <w:sz w:val="20"/>
                <w:szCs w:val="20"/>
              </w:rPr>
            </w:pPr>
            <w:r w:rsidRPr="00A66851">
              <w:rPr>
                <w:rFonts w:cs="Arial"/>
                <w:sz w:val="20"/>
                <w:szCs w:val="20"/>
              </w:rPr>
              <w:t>rope</w:t>
            </w:r>
          </w:p>
          <w:p w:rsidR="00951F9C" w:rsidRPr="00A66851" w:rsidRDefault="00951F9C" w:rsidP="005B58EB">
            <w:pPr>
              <w:spacing w:after="200" w:line="276" w:lineRule="auto"/>
              <w:rPr>
                <w:rFonts w:cs="Arial"/>
                <w:sz w:val="20"/>
                <w:szCs w:val="20"/>
              </w:rPr>
            </w:pPr>
            <w:r w:rsidRPr="00A66851">
              <w:rPr>
                <w:rFonts w:cs="Arial"/>
                <w:sz w:val="20"/>
                <w:szCs w:val="20"/>
              </w:rPr>
              <w:t>cardboard display stands</w:t>
            </w:r>
          </w:p>
          <w:p w:rsidR="00951F9C" w:rsidRPr="00A66851" w:rsidRDefault="00951F9C" w:rsidP="005B58EB">
            <w:pPr>
              <w:spacing w:after="200" w:line="276" w:lineRule="auto"/>
              <w:rPr>
                <w:rFonts w:cs="Arial"/>
                <w:sz w:val="20"/>
                <w:szCs w:val="20"/>
              </w:rPr>
            </w:pPr>
            <w:r w:rsidRPr="00A66851">
              <w:rPr>
                <w:rFonts w:cs="Arial"/>
                <w:sz w:val="20"/>
                <w:szCs w:val="20"/>
              </w:rPr>
              <w:t>laundry baskets</w:t>
            </w:r>
          </w:p>
          <w:p w:rsidR="00951F9C" w:rsidRPr="00A66851" w:rsidRDefault="00951F9C" w:rsidP="005B58EB">
            <w:pPr>
              <w:spacing w:after="200" w:line="276" w:lineRule="auto"/>
              <w:rPr>
                <w:rFonts w:cs="Arial"/>
                <w:sz w:val="20"/>
                <w:szCs w:val="20"/>
              </w:rPr>
            </w:pPr>
          </w:p>
        </w:tc>
        <w:tc>
          <w:tcPr>
            <w:tcW w:w="2693" w:type="dxa"/>
            <w:gridSpan w:val="2"/>
            <w:shd w:val="clear" w:color="auto" w:fill="B0F1FE"/>
          </w:tcPr>
          <w:p w:rsidR="00951F9C" w:rsidRPr="00A66851" w:rsidRDefault="00951F9C" w:rsidP="005B58EB">
            <w:pPr>
              <w:spacing w:after="200" w:line="276" w:lineRule="auto"/>
              <w:rPr>
                <w:rFonts w:cs="Arial"/>
                <w:sz w:val="20"/>
                <w:szCs w:val="20"/>
              </w:rPr>
            </w:pPr>
          </w:p>
          <w:p w:rsidR="00951F9C" w:rsidRPr="00A66851" w:rsidRDefault="00951F9C" w:rsidP="005B58EB">
            <w:pPr>
              <w:spacing w:after="200" w:line="276" w:lineRule="auto"/>
              <w:rPr>
                <w:rFonts w:cs="Arial"/>
                <w:sz w:val="20"/>
                <w:szCs w:val="20"/>
              </w:rPr>
            </w:pPr>
            <w:r w:rsidRPr="00A66851">
              <w:rPr>
                <w:rFonts w:cs="Arial"/>
                <w:sz w:val="20"/>
                <w:szCs w:val="20"/>
              </w:rPr>
              <w:t>island baskets</w:t>
            </w:r>
          </w:p>
          <w:p w:rsidR="00951F9C" w:rsidRPr="00A66851" w:rsidRDefault="00951F9C" w:rsidP="005B58EB">
            <w:pPr>
              <w:spacing w:after="200" w:line="276" w:lineRule="auto"/>
              <w:rPr>
                <w:rFonts w:cs="Arial"/>
                <w:sz w:val="20"/>
                <w:szCs w:val="20"/>
              </w:rPr>
            </w:pPr>
            <w:r w:rsidRPr="00A66851">
              <w:rPr>
                <w:rFonts w:cs="Arial"/>
                <w:sz w:val="20"/>
                <w:szCs w:val="20"/>
              </w:rPr>
              <w:t>island mats</w:t>
            </w:r>
          </w:p>
          <w:p w:rsidR="00951F9C" w:rsidRPr="00A66851" w:rsidRDefault="00951F9C" w:rsidP="005B58EB">
            <w:pPr>
              <w:spacing w:after="200" w:line="276" w:lineRule="auto"/>
              <w:rPr>
                <w:rFonts w:cs="Arial"/>
                <w:sz w:val="20"/>
                <w:szCs w:val="20"/>
              </w:rPr>
            </w:pPr>
            <w:r w:rsidRPr="00A66851">
              <w:rPr>
                <w:rFonts w:cs="Arial"/>
                <w:sz w:val="20"/>
                <w:szCs w:val="20"/>
              </w:rPr>
              <w:t>island brooms</w:t>
            </w:r>
          </w:p>
          <w:p w:rsidR="00951F9C" w:rsidRPr="00A66851" w:rsidRDefault="00951F9C" w:rsidP="005B58EB">
            <w:pPr>
              <w:spacing w:after="200" w:line="276" w:lineRule="auto"/>
              <w:rPr>
                <w:rFonts w:cs="Arial"/>
                <w:sz w:val="20"/>
                <w:szCs w:val="20"/>
              </w:rPr>
            </w:pPr>
            <w:r w:rsidRPr="00A66851">
              <w:rPr>
                <w:rFonts w:cs="Arial"/>
                <w:sz w:val="20"/>
                <w:szCs w:val="20"/>
              </w:rPr>
              <w:t>old calculators</w:t>
            </w:r>
          </w:p>
          <w:p w:rsidR="00951F9C" w:rsidRPr="00A66851" w:rsidRDefault="00951F9C" w:rsidP="005B58EB">
            <w:pPr>
              <w:spacing w:after="200" w:line="276" w:lineRule="auto"/>
              <w:rPr>
                <w:rFonts w:cs="Arial"/>
                <w:sz w:val="20"/>
                <w:szCs w:val="20"/>
              </w:rPr>
            </w:pPr>
            <w:r w:rsidRPr="00A66851">
              <w:rPr>
                <w:rFonts w:cs="Arial"/>
                <w:sz w:val="20"/>
                <w:szCs w:val="20"/>
              </w:rPr>
              <w:t>table cloths</w:t>
            </w:r>
          </w:p>
          <w:p w:rsidR="00951F9C" w:rsidRPr="00A66851" w:rsidRDefault="00951F9C" w:rsidP="005B58EB">
            <w:pPr>
              <w:spacing w:after="200" w:line="276" w:lineRule="auto"/>
              <w:rPr>
                <w:rFonts w:cs="Arial"/>
                <w:sz w:val="20"/>
                <w:szCs w:val="20"/>
              </w:rPr>
            </w:pPr>
            <w:r w:rsidRPr="00A66851">
              <w:rPr>
                <w:rFonts w:cs="Arial"/>
                <w:sz w:val="20"/>
                <w:szCs w:val="20"/>
              </w:rPr>
              <w:t>wool/fleece</w:t>
            </w:r>
          </w:p>
          <w:p w:rsidR="00951F9C" w:rsidRPr="00A66851" w:rsidRDefault="00951F9C" w:rsidP="005B58EB">
            <w:pPr>
              <w:spacing w:after="200" w:line="276" w:lineRule="auto"/>
              <w:rPr>
                <w:rFonts w:cs="Arial"/>
                <w:sz w:val="20"/>
                <w:szCs w:val="20"/>
              </w:rPr>
            </w:pPr>
            <w:r w:rsidRPr="00A66851">
              <w:rPr>
                <w:rFonts w:cs="Arial"/>
                <w:sz w:val="20"/>
                <w:szCs w:val="20"/>
              </w:rPr>
              <w:t>small reels</w:t>
            </w:r>
          </w:p>
          <w:p w:rsidR="00951F9C" w:rsidRPr="00A66851" w:rsidRDefault="00951F9C" w:rsidP="005B58EB">
            <w:pPr>
              <w:spacing w:after="200" w:line="276" w:lineRule="auto"/>
              <w:rPr>
                <w:rFonts w:cs="Arial"/>
                <w:sz w:val="20"/>
                <w:szCs w:val="20"/>
              </w:rPr>
            </w:pPr>
            <w:r w:rsidRPr="00A66851">
              <w:rPr>
                <w:rFonts w:cs="Arial"/>
                <w:sz w:val="20"/>
                <w:szCs w:val="20"/>
              </w:rPr>
              <w:t>pieces of hose</w:t>
            </w:r>
          </w:p>
          <w:p w:rsidR="00951F9C" w:rsidRPr="00A66851" w:rsidRDefault="00951F9C" w:rsidP="005B58EB">
            <w:pPr>
              <w:spacing w:after="200" w:line="276" w:lineRule="auto"/>
              <w:rPr>
                <w:rFonts w:cs="Arial"/>
                <w:sz w:val="20"/>
                <w:szCs w:val="20"/>
              </w:rPr>
            </w:pPr>
            <w:r w:rsidRPr="00A66851">
              <w:rPr>
                <w:rFonts w:cs="Arial"/>
                <w:sz w:val="20"/>
                <w:szCs w:val="20"/>
              </w:rPr>
              <w:t>cash registers</w:t>
            </w:r>
          </w:p>
          <w:p w:rsidR="00951F9C" w:rsidRPr="00A66851" w:rsidRDefault="00951F9C" w:rsidP="005B58EB">
            <w:pPr>
              <w:spacing w:after="200" w:line="276" w:lineRule="auto"/>
              <w:rPr>
                <w:rFonts w:cs="Arial"/>
                <w:sz w:val="20"/>
                <w:szCs w:val="20"/>
              </w:rPr>
            </w:pPr>
            <w:r w:rsidRPr="00A66851">
              <w:rPr>
                <w:rFonts w:cs="Arial"/>
                <w:sz w:val="20"/>
                <w:szCs w:val="20"/>
              </w:rPr>
              <w:t>switches</w:t>
            </w:r>
          </w:p>
          <w:p w:rsidR="00951F9C" w:rsidRPr="00A66851" w:rsidRDefault="00951F9C" w:rsidP="005B58EB">
            <w:pPr>
              <w:spacing w:after="200" w:line="276" w:lineRule="auto"/>
              <w:rPr>
                <w:rFonts w:cs="Arial"/>
                <w:sz w:val="20"/>
                <w:szCs w:val="20"/>
              </w:rPr>
            </w:pPr>
            <w:r w:rsidRPr="00A66851">
              <w:rPr>
                <w:rFonts w:cs="Arial"/>
                <w:sz w:val="20"/>
                <w:szCs w:val="20"/>
              </w:rPr>
              <w:t>scales</w:t>
            </w:r>
          </w:p>
          <w:p w:rsidR="00951F9C" w:rsidRPr="00A66851" w:rsidRDefault="00951F9C" w:rsidP="005B58EB">
            <w:pPr>
              <w:spacing w:after="200" w:line="276" w:lineRule="auto"/>
              <w:rPr>
                <w:rFonts w:cs="Arial"/>
                <w:sz w:val="20"/>
                <w:szCs w:val="20"/>
              </w:rPr>
            </w:pPr>
            <w:r w:rsidRPr="00A66851">
              <w:rPr>
                <w:rFonts w:cs="Arial"/>
                <w:sz w:val="20"/>
                <w:szCs w:val="20"/>
              </w:rPr>
              <w:t xml:space="preserve">radios </w:t>
            </w:r>
          </w:p>
          <w:p w:rsidR="00951F9C" w:rsidRPr="00A66851" w:rsidRDefault="00951F9C" w:rsidP="005B58EB">
            <w:pPr>
              <w:spacing w:after="200" w:line="276" w:lineRule="auto"/>
              <w:rPr>
                <w:rFonts w:cs="Arial"/>
                <w:sz w:val="20"/>
                <w:szCs w:val="20"/>
              </w:rPr>
            </w:pPr>
            <w:r w:rsidRPr="00A66851">
              <w:rPr>
                <w:rFonts w:cs="Arial"/>
                <w:sz w:val="20"/>
                <w:szCs w:val="20"/>
              </w:rPr>
              <w:t>torches</w:t>
            </w:r>
          </w:p>
          <w:p w:rsidR="00951F9C" w:rsidRPr="00A66851" w:rsidRDefault="00951F9C" w:rsidP="005B58EB">
            <w:pPr>
              <w:spacing w:after="200" w:line="276" w:lineRule="auto"/>
              <w:rPr>
                <w:rFonts w:cs="Arial"/>
                <w:sz w:val="20"/>
                <w:szCs w:val="20"/>
              </w:rPr>
            </w:pPr>
            <w:r w:rsidRPr="00A66851">
              <w:rPr>
                <w:rFonts w:cs="Arial"/>
                <w:sz w:val="20"/>
                <w:szCs w:val="20"/>
              </w:rPr>
              <w:t>hair dryers</w:t>
            </w:r>
          </w:p>
          <w:p w:rsidR="00951F9C" w:rsidRPr="00A66851" w:rsidRDefault="00951F9C" w:rsidP="005B58EB">
            <w:pPr>
              <w:spacing w:after="200" w:line="276" w:lineRule="auto"/>
              <w:rPr>
                <w:rFonts w:cs="Arial"/>
                <w:sz w:val="20"/>
                <w:szCs w:val="20"/>
              </w:rPr>
            </w:pPr>
            <w:r w:rsidRPr="00A66851">
              <w:rPr>
                <w:rFonts w:cs="Arial"/>
                <w:sz w:val="20"/>
                <w:szCs w:val="20"/>
              </w:rPr>
              <w:t>headphones</w:t>
            </w:r>
          </w:p>
          <w:p w:rsidR="00951F9C" w:rsidRPr="00A66851" w:rsidRDefault="00951F9C" w:rsidP="005B58EB">
            <w:pPr>
              <w:spacing w:after="200" w:line="276" w:lineRule="auto"/>
              <w:rPr>
                <w:rFonts w:cs="Arial"/>
                <w:sz w:val="20"/>
                <w:szCs w:val="20"/>
              </w:rPr>
            </w:pPr>
            <w:r w:rsidRPr="00A66851">
              <w:rPr>
                <w:rFonts w:cs="Arial"/>
                <w:sz w:val="20"/>
                <w:szCs w:val="20"/>
              </w:rPr>
              <w:t>steering wheels</w:t>
            </w:r>
          </w:p>
          <w:p w:rsidR="00951F9C" w:rsidRPr="00A66851" w:rsidRDefault="00951F9C" w:rsidP="005B58EB">
            <w:pPr>
              <w:spacing w:after="200" w:line="276" w:lineRule="auto"/>
              <w:rPr>
                <w:rFonts w:cs="Arial"/>
                <w:sz w:val="20"/>
                <w:szCs w:val="20"/>
              </w:rPr>
            </w:pPr>
            <w:r w:rsidRPr="00A66851">
              <w:rPr>
                <w:rFonts w:cs="Arial"/>
                <w:sz w:val="20"/>
                <w:szCs w:val="20"/>
              </w:rPr>
              <w:t xml:space="preserve">clothes and accessories for dress up play </w:t>
            </w:r>
          </w:p>
          <w:p w:rsidR="00951F9C" w:rsidRPr="00A66851" w:rsidRDefault="00951F9C" w:rsidP="005B58EB">
            <w:pPr>
              <w:spacing w:after="200" w:line="276" w:lineRule="auto"/>
              <w:rPr>
                <w:rFonts w:cs="Arial"/>
                <w:sz w:val="20"/>
                <w:szCs w:val="20"/>
              </w:rPr>
            </w:pPr>
            <w:r w:rsidRPr="00A66851">
              <w:rPr>
                <w:rFonts w:cs="Arial"/>
                <w:sz w:val="20"/>
                <w:szCs w:val="20"/>
              </w:rPr>
              <w:t>helmets</w:t>
            </w:r>
          </w:p>
          <w:p w:rsidR="00951F9C" w:rsidRPr="00A66851" w:rsidRDefault="00951F9C" w:rsidP="005B58EB">
            <w:pPr>
              <w:spacing w:after="200" w:line="276" w:lineRule="auto"/>
              <w:rPr>
                <w:rFonts w:cs="Arial"/>
                <w:sz w:val="20"/>
                <w:szCs w:val="20"/>
              </w:rPr>
            </w:pPr>
            <w:r w:rsidRPr="00A66851">
              <w:rPr>
                <w:rFonts w:cs="Arial"/>
                <w:sz w:val="20"/>
                <w:szCs w:val="20"/>
              </w:rPr>
              <w:t>gloves</w:t>
            </w:r>
          </w:p>
          <w:p w:rsidR="00951F9C" w:rsidRPr="00A66851" w:rsidRDefault="00951F9C" w:rsidP="005B58EB">
            <w:pPr>
              <w:spacing w:after="200" w:line="276" w:lineRule="auto"/>
              <w:rPr>
                <w:rFonts w:cs="Arial"/>
                <w:sz w:val="20"/>
                <w:szCs w:val="20"/>
              </w:rPr>
            </w:pPr>
            <w:r w:rsidRPr="00A66851">
              <w:rPr>
                <w:rFonts w:cs="Arial"/>
                <w:sz w:val="20"/>
                <w:szCs w:val="20"/>
              </w:rPr>
              <w:t>clothing specific to particular community roles (e.g. Police Officer, Nurse)</w:t>
            </w:r>
          </w:p>
        </w:tc>
        <w:tc>
          <w:tcPr>
            <w:tcW w:w="2694" w:type="dxa"/>
            <w:shd w:val="clear" w:color="auto" w:fill="B0F1FE"/>
          </w:tcPr>
          <w:p w:rsidR="00951F9C" w:rsidRPr="00A66851" w:rsidRDefault="00951F9C" w:rsidP="005B58EB">
            <w:pPr>
              <w:spacing w:after="200" w:line="276" w:lineRule="auto"/>
              <w:rPr>
                <w:rFonts w:cs="Arial"/>
                <w:sz w:val="20"/>
                <w:szCs w:val="20"/>
              </w:rPr>
            </w:pPr>
          </w:p>
          <w:p w:rsidR="00951F9C" w:rsidRPr="00A66851" w:rsidRDefault="00951F9C" w:rsidP="005B58EB">
            <w:pPr>
              <w:spacing w:after="200" w:line="276" w:lineRule="auto"/>
              <w:rPr>
                <w:rFonts w:cs="Arial"/>
                <w:sz w:val="20"/>
                <w:szCs w:val="20"/>
              </w:rPr>
            </w:pPr>
            <w:r w:rsidRPr="00A66851">
              <w:rPr>
                <w:rFonts w:cs="Arial"/>
                <w:sz w:val="20"/>
                <w:szCs w:val="20"/>
              </w:rPr>
              <w:t>baby bottles</w:t>
            </w:r>
          </w:p>
          <w:p w:rsidR="00951F9C" w:rsidRPr="00A66851" w:rsidRDefault="00951F9C" w:rsidP="005B58EB">
            <w:pPr>
              <w:spacing w:after="200" w:line="276" w:lineRule="auto"/>
              <w:rPr>
                <w:rFonts w:cs="Arial"/>
                <w:sz w:val="20"/>
                <w:szCs w:val="20"/>
              </w:rPr>
            </w:pPr>
            <w:r w:rsidRPr="00A66851">
              <w:rPr>
                <w:rFonts w:cs="Arial"/>
                <w:sz w:val="20"/>
                <w:szCs w:val="20"/>
              </w:rPr>
              <w:t>baby clothes</w:t>
            </w:r>
          </w:p>
          <w:p w:rsidR="00951F9C" w:rsidRPr="00A66851" w:rsidRDefault="00951F9C" w:rsidP="005B58EB">
            <w:pPr>
              <w:spacing w:after="200" w:line="276" w:lineRule="auto"/>
              <w:rPr>
                <w:rFonts w:cs="Arial"/>
                <w:sz w:val="20"/>
                <w:szCs w:val="20"/>
              </w:rPr>
            </w:pPr>
            <w:r w:rsidRPr="00A66851">
              <w:rPr>
                <w:rFonts w:cs="Arial"/>
                <w:sz w:val="20"/>
                <w:szCs w:val="20"/>
              </w:rPr>
              <w:t>empty powder/shampoo/conditioner containers</w:t>
            </w:r>
          </w:p>
          <w:p w:rsidR="00951F9C" w:rsidRPr="00A66851" w:rsidRDefault="00951F9C" w:rsidP="005B58EB">
            <w:pPr>
              <w:spacing w:after="200" w:line="276" w:lineRule="auto"/>
              <w:rPr>
                <w:rFonts w:cs="Arial"/>
                <w:sz w:val="20"/>
                <w:szCs w:val="20"/>
              </w:rPr>
            </w:pPr>
            <w:r w:rsidRPr="00A66851">
              <w:rPr>
                <w:rFonts w:cs="Arial"/>
                <w:sz w:val="20"/>
                <w:szCs w:val="20"/>
              </w:rPr>
              <w:t>pots and pans</w:t>
            </w:r>
          </w:p>
          <w:p w:rsidR="00951F9C" w:rsidRPr="00A66851" w:rsidRDefault="00951F9C" w:rsidP="005B58EB">
            <w:pPr>
              <w:spacing w:after="200" w:line="276" w:lineRule="auto"/>
              <w:rPr>
                <w:rFonts w:cs="Arial"/>
                <w:sz w:val="20"/>
                <w:szCs w:val="20"/>
              </w:rPr>
            </w:pPr>
            <w:r w:rsidRPr="00A66851">
              <w:rPr>
                <w:rFonts w:cs="Arial"/>
                <w:sz w:val="20"/>
                <w:szCs w:val="20"/>
              </w:rPr>
              <w:t>wooden spoons</w:t>
            </w:r>
          </w:p>
          <w:p w:rsidR="00951F9C" w:rsidRPr="00A66851" w:rsidRDefault="00951F9C" w:rsidP="005B58EB">
            <w:pPr>
              <w:spacing w:after="200" w:line="276" w:lineRule="auto"/>
              <w:rPr>
                <w:rFonts w:cs="Arial"/>
                <w:sz w:val="20"/>
                <w:szCs w:val="20"/>
              </w:rPr>
            </w:pPr>
            <w:r w:rsidRPr="00A66851">
              <w:rPr>
                <w:rFonts w:cs="Arial"/>
                <w:sz w:val="20"/>
                <w:szCs w:val="20"/>
              </w:rPr>
              <w:t>plastic cookie cutters</w:t>
            </w:r>
          </w:p>
          <w:p w:rsidR="00951F9C" w:rsidRPr="00A66851" w:rsidRDefault="00951F9C" w:rsidP="005B58EB">
            <w:pPr>
              <w:spacing w:after="200" w:line="276" w:lineRule="auto"/>
              <w:rPr>
                <w:rFonts w:cs="Arial"/>
                <w:sz w:val="20"/>
                <w:szCs w:val="20"/>
              </w:rPr>
            </w:pPr>
            <w:r w:rsidRPr="00A66851">
              <w:rPr>
                <w:rFonts w:cs="Arial"/>
                <w:sz w:val="20"/>
                <w:szCs w:val="20"/>
              </w:rPr>
              <w:t>plastic moulds</w:t>
            </w:r>
          </w:p>
          <w:p w:rsidR="00951F9C" w:rsidRPr="00A66851" w:rsidRDefault="00951F9C" w:rsidP="005B58EB">
            <w:pPr>
              <w:spacing w:after="200" w:line="276" w:lineRule="auto"/>
              <w:rPr>
                <w:rFonts w:cs="Arial"/>
                <w:sz w:val="20"/>
                <w:szCs w:val="20"/>
              </w:rPr>
            </w:pPr>
            <w:r w:rsidRPr="00A66851">
              <w:rPr>
                <w:rFonts w:cs="Arial"/>
                <w:sz w:val="20"/>
                <w:szCs w:val="20"/>
              </w:rPr>
              <w:t>elastic (in a variety of lengths)</w:t>
            </w:r>
          </w:p>
          <w:p w:rsidR="00951F9C" w:rsidRPr="00A66851" w:rsidRDefault="00951F9C" w:rsidP="005B58EB">
            <w:pPr>
              <w:spacing w:after="200" w:line="276" w:lineRule="auto"/>
              <w:rPr>
                <w:rFonts w:cs="Arial"/>
                <w:sz w:val="20"/>
                <w:szCs w:val="20"/>
              </w:rPr>
            </w:pPr>
            <w:r w:rsidRPr="00A66851">
              <w:rPr>
                <w:rFonts w:cs="Arial"/>
                <w:sz w:val="20"/>
                <w:szCs w:val="20"/>
              </w:rPr>
              <w:t>stethoscopes</w:t>
            </w:r>
          </w:p>
          <w:p w:rsidR="00951F9C" w:rsidRPr="00A66851" w:rsidRDefault="00951F9C" w:rsidP="005B58EB">
            <w:pPr>
              <w:spacing w:after="200" w:line="276" w:lineRule="auto"/>
              <w:rPr>
                <w:rFonts w:cs="Arial"/>
                <w:sz w:val="20"/>
                <w:szCs w:val="20"/>
              </w:rPr>
            </w:pPr>
            <w:r w:rsidRPr="00A66851">
              <w:rPr>
                <w:rFonts w:cs="Arial"/>
                <w:sz w:val="20"/>
                <w:szCs w:val="20"/>
              </w:rPr>
              <w:t>bandages</w:t>
            </w:r>
          </w:p>
          <w:p w:rsidR="00951F9C" w:rsidRPr="00A66851" w:rsidRDefault="00951F9C" w:rsidP="005B58EB">
            <w:pPr>
              <w:spacing w:after="200" w:line="276" w:lineRule="auto"/>
              <w:rPr>
                <w:rFonts w:cs="Arial"/>
                <w:sz w:val="20"/>
                <w:szCs w:val="20"/>
              </w:rPr>
            </w:pPr>
            <w:r w:rsidRPr="00A66851">
              <w:rPr>
                <w:rFonts w:cs="Arial"/>
                <w:sz w:val="20"/>
                <w:szCs w:val="20"/>
              </w:rPr>
              <w:t>unused notebooks and diaries</w:t>
            </w:r>
          </w:p>
          <w:p w:rsidR="00951F9C" w:rsidRPr="00A66851" w:rsidRDefault="00951F9C" w:rsidP="005B58EB">
            <w:pPr>
              <w:spacing w:after="200" w:line="276" w:lineRule="auto"/>
              <w:rPr>
                <w:rFonts w:cs="Arial"/>
                <w:sz w:val="20"/>
                <w:szCs w:val="20"/>
              </w:rPr>
            </w:pPr>
            <w:r w:rsidRPr="00A66851">
              <w:rPr>
                <w:rFonts w:cs="Arial"/>
                <w:sz w:val="20"/>
                <w:szCs w:val="20"/>
              </w:rPr>
              <w:t>plastic food</w:t>
            </w:r>
          </w:p>
          <w:p w:rsidR="00951F9C" w:rsidRPr="00A66851" w:rsidRDefault="00951F9C" w:rsidP="005B58EB">
            <w:pPr>
              <w:spacing w:after="200" w:line="276" w:lineRule="auto"/>
              <w:rPr>
                <w:rFonts w:cs="Arial"/>
                <w:sz w:val="20"/>
                <w:szCs w:val="20"/>
              </w:rPr>
            </w:pPr>
            <w:r w:rsidRPr="00A66851">
              <w:rPr>
                <w:rFonts w:cs="Arial"/>
                <w:sz w:val="20"/>
                <w:szCs w:val="20"/>
              </w:rPr>
              <w:t>current phonebooks</w:t>
            </w:r>
          </w:p>
          <w:p w:rsidR="00951F9C" w:rsidRPr="00A66851" w:rsidRDefault="00951F9C" w:rsidP="005B58EB">
            <w:pPr>
              <w:spacing w:after="200" w:line="276" w:lineRule="auto"/>
              <w:rPr>
                <w:rFonts w:cs="Arial"/>
                <w:sz w:val="20"/>
                <w:szCs w:val="20"/>
              </w:rPr>
            </w:pPr>
            <w:r w:rsidRPr="00A66851">
              <w:rPr>
                <w:rFonts w:cs="Arial"/>
                <w:sz w:val="20"/>
                <w:szCs w:val="20"/>
              </w:rPr>
              <w:t>street directories</w:t>
            </w:r>
          </w:p>
          <w:p w:rsidR="00951F9C" w:rsidRPr="00A66851" w:rsidRDefault="00951F9C" w:rsidP="005B58EB">
            <w:pPr>
              <w:spacing w:after="200" w:line="276" w:lineRule="auto"/>
              <w:rPr>
                <w:rFonts w:cs="Arial"/>
                <w:sz w:val="20"/>
                <w:szCs w:val="20"/>
              </w:rPr>
            </w:pPr>
            <w:r w:rsidRPr="00A66851">
              <w:rPr>
                <w:rFonts w:cs="Arial"/>
                <w:sz w:val="20"/>
                <w:szCs w:val="20"/>
              </w:rPr>
              <w:t xml:space="preserve">bottle tops </w:t>
            </w:r>
          </w:p>
          <w:p w:rsidR="00951F9C" w:rsidRPr="00A66851" w:rsidRDefault="00951F9C" w:rsidP="005B58EB">
            <w:pPr>
              <w:spacing w:after="200" w:line="276" w:lineRule="auto"/>
              <w:rPr>
                <w:rFonts w:cs="Arial"/>
                <w:sz w:val="20"/>
                <w:szCs w:val="20"/>
              </w:rPr>
            </w:pPr>
            <w:r w:rsidRPr="00A66851">
              <w:rPr>
                <w:rFonts w:cs="Arial"/>
                <w:sz w:val="20"/>
                <w:szCs w:val="20"/>
              </w:rPr>
              <w:t>buttons</w:t>
            </w:r>
          </w:p>
          <w:p w:rsidR="00951F9C" w:rsidRPr="00A66851" w:rsidRDefault="00951F9C" w:rsidP="005B58EB">
            <w:pPr>
              <w:spacing w:after="200" w:line="276" w:lineRule="auto"/>
              <w:rPr>
                <w:rFonts w:cs="Arial"/>
                <w:sz w:val="20"/>
                <w:szCs w:val="20"/>
              </w:rPr>
            </w:pPr>
            <w:r w:rsidRPr="00A66851">
              <w:rPr>
                <w:rFonts w:cs="Arial"/>
                <w:sz w:val="20"/>
                <w:szCs w:val="20"/>
              </w:rPr>
              <w:t>plastic picnic materials</w:t>
            </w:r>
          </w:p>
          <w:p w:rsidR="00951F9C" w:rsidRPr="00A66851" w:rsidRDefault="00951F9C" w:rsidP="005B58EB">
            <w:pPr>
              <w:spacing w:after="200" w:line="276" w:lineRule="auto"/>
              <w:rPr>
                <w:rFonts w:cs="Arial"/>
                <w:sz w:val="20"/>
                <w:szCs w:val="20"/>
              </w:rPr>
            </w:pPr>
            <w:r w:rsidRPr="00A66851">
              <w:rPr>
                <w:rFonts w:cs="Arial"/>
                <w:sz w:val="20"/>
                <w:szCs w:val="20"/>
              </w:rPr>
              <w:t>mixing bowls</w:t>
            </w:r>
          </w:p>
          <w:p w:rsidR="00951F9C" w:rsidRPr="00A66851" w:rsidRDefault="00951F9C" w:rsidP="005B58EB">
            <w:pPr>
              <w:spacing w:after="200" w:line="276" w:lineRule="auto"/>
              <w:rPr>
                <w:rFonts w:cs="Arial"/>
                <w:sz w:val="20"/>
                <w:szCs w:val="20"/>
              </w:rPr>
            </w:pPr>
            <w:r w:rsidRPr="00A66851">
              <w:rPr>
                <w:rFonts w:cs="Arial"/>
                <w:sz w:val="20"/>
                <w:szCs w:val="20"/>
              </w:rPr>
              <w:t>shells</w:t>
            </w:r>
          </w:p>
          <w:p w:rsidR="00951F9C" w:rsidRPr="00A66851" w:rsidRDefault="00951F9C" w:rsidP="005B58EB">
            <w:pPr>
              <w:spacing w:after="200" w:line="276" w:lineRule="auto"/>
              <w:rPr>
                <w:rFonts w:cs="Arial"/>
                <w:sz w:val="20"/>
                <w:szCs w:val="20"/>
              </w:rPr>
            </w:pPr>
            <w:r w:rsidRPr="00A66851">
              <w:rPr>
                <w:noProof/>
                <w:sz w:val="20"/>
                <w:szCs w:val="20"/>
                <w:lang w:eastAsia="zh-TW"/>
              </w:rPr>
              <w:drawing>
                <wp:anchor distT="0" distB="0" distL="114300" distR="114300" simplePos="0" relativeHeight="251672576" behindDoc="0" locked="0" layoutInCell="1" allowOverlap="1" wp14:anchorId="7D76095F" wp14:editId="34528B3B">
                  <wp:simplePos x="0" y="0"/>
                  <wp:positionH relativeFrom="column">
                    <wp:posOffset>769620</wp:posOffset>
                  </wp:positionH>
                  <wp:positionV relativeFrom="paragraph">
                    <wp:posOffset>334645</wp:posOffset>
                  </wp:positionV>
                  <wp:extent cx="787400" cy="787400"/>
                  <wp:effectExtent l="0" t="0" r="0" b="0"/>
                  <wp:wrapTight wrapText="bothSides">
                    <wp:wrapPolygon edited="0">
                      <wp:start x="4703" y="3135"/>
                      <wp:lineTo x="0" y="9406"/>
                      <wp:lineTo x="0" y="16723"/>
                      <wp:lineTo x="6271" y="18813"/>
                      <wp:lineTo x="16200" y="18813"/>
                      <wp:lineTo x="20903" y="10974"/>
                      <wp:lineTo x="20903" y="7316"/>
                      <wp:lineTo x="8361" y="3135"/>
                      <wp:lineTo x="4703" y="3135"/>
                    </wp:wrapPolygon>
                  </wp:wrapTight>
                  <wp:docPr id="16" name="Picture 16" descr="j043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43390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51">
              <w:rPr>
                <w:rFonts w:cs="Arial"/>
                <w:sz w:val="20"/>
                <w:szCs w:val="20"/>
              </w:rPr>
              <w:t>plastic containers with lids for storage (small, medium and large)</w:t>
            </w:r>
          </w:p>
          <w:p w:rsidR="00951F9C" w:rsidRPr="00A66851" w:rsidRDefault="00951F9C" w:rsidP="005B58EB">
            <w:pPr>
              <w:tabs>
                <w:tab w:val="num" w:pos="720"/>
              </w:tabs>
              <w:spacing w:after="200" w:line="276" w:lineRule="auto"/>
              <w:rPr>
                <w:rFonts w:cs="Arial"/>
                <w:sz w:val="20"/>
                <w:szCs w:val="20"/>
              </w:rPr>
            </w:pPr>
            <w:r w:rsidRPr="00A66851">
              <w:rPr>
                <w:rFonts w:cs="Arial"/>
                <w:sz w:val="20"/>
                <w:szCs w:val="20"/>
              </w:rPr>
              <w:t>telephones</w:t>
            </w:r>
          </w:p>
          <w:p w:rsidR="00951F9C" w:rsidRPr="00A66851" w:rsidRDefault="00951F9C" w:rsidP="005B58EB">
            <w:pPr>
              <w:spacing w:after="200" w:line="276" w:lineRule="auto"/>
              <w:rPr>
                <w:rFonts w:cs="Arial"/>
                <w:sz w:val="20"/>
                <w:szCs w:val="20"/>
              </w:rPr>
            </w:pPr>
            <w:r w:rsidRPr="00A66851">
              <w:rPr>
                <w:rFonts w:cs="Arial"/>
                <w:sz w:val="20"/>
                <w:szCs w:val="20"/>
              </w:rPr>
              <w:t>old laptops</w:t>
            </w:r>
          </w:p>
        </w:tc>
      </w:tr>
      <w:tr w:rsidR="00951F9C" w:rsidRPr="001F6517" w:rsidTr="005B58EB">
        <w:tc>
          <w:tcPr>
            <w:tcW w:w="2693" w:type="dxa"/>
            <w:shd w:val="clear" w:color="auto" w:fill="B0F1FE"/>
          </w:tcPr>
          <w:p w:rsidR="00951F9C" w:rsidRPr="00A66851" w:rsidRDefault="00951F9C" w:rsidP="005B58EB">
            <w:pPr>
              <w:spacing w:after="200" w:line="276" w:lineRule="auto"/>
              <w:rPr>
                <w:rFonts w:cs="Arial"/>
                <w:sz w:val="20"/>
                <w:szCs w:val="20"/>
              </w:rPr>
            </w:pPr>
          </w:p>
        </w:tc>
        <w:tc>
          <w:tcPr>
            <w:tcW w:w="2693" w:type="dxa"/>
            <w:gridSpan w:val="2"/>
            <w:shd w:val="clear" w:color="auto" w:fill="B0F1FE"/>
          </w:tcPr>
          <w:p w:rsidR="00951F9C" w:rsidRPr="00A66851" w:rsidRDefault="00951F9C" w:rsidP="005B58EB">
            <w:pPr>
              <w:spacing w:after="200" w:line="276" w:lineRule="auto"/>
              <w:rPr>
                <w:rFonts w:cs="Arial"/>
                <w:sz w:val="20"/>
                <w:szCs w:val="20"/>
              </w:rPr>
            </w:pPr>
          </w:p>
        </w:tc>
        <w:tc>
          <w:tcPr>
            <w:tcW w:w="2694" w:type="dxa"/>
            <w:shd w:val="clear" w:color="auto" w:fill="B0F1FE"/>
          </w:tcPr>
          <w:p w:rsidR="00951F9C" w:rsidRPr="00A66851" w:rsidRDefault="00951F9C" w:rsidP="005B58EB">
            <w:pPr>
              <w:spacing w:after="200" w:line="276" w:lineRule="auto"/>
              <w:rPr>
                <w:rFonts w:cs="Arial"/>
                <w:sz w:val="20"/>
                <w:szCs w:val="20"/>
              </w:rPr>
            </w:pPr>
          </w:p>
        </w:tc>
      </w:tr>
    </w:tbl>
    <w:p w:rsidR="00951F9C" w:rsidRDefault="00951F9C" w:rsidP="00951F9C">
      <w:pPr>
        <w:pStyle w:val="Heading1"/>
        <w:rPr>
          <w:sz w:val="48"/>
        </w:rPr>
        <w:sectPr w:rsidR="00951F9C" w:rsidSect="00E264B1">
          <w:headerReference w:type="even" r:id="rId28"/>
          <w:headerReference w:type="default" r:id="rId29"/>
          <w:headerReference w:type="first" r:id="rId30"/>
          <w:type w:val="continuous"/>
          <w:pgSz w:w="11900" w:h="16840"/>
          <w:pgMar w:top="1418" w:right="2098" w:bottom="1418" w:left="2098" w:header="709" w:footer="0" w:gutter="0"/>
          <w:cols w:space="708"/>
          <w:docGrid w:linePitch="360"/>
        </w:sectPr>
      </w:pPr>
    </w:p>
    <w:p w:rsidR="00951F9C" w:rsidRDefault="00951F9C" w:rsidP="00951F9C">
      <w:pPr>
        <w:pStyle w:val="Heading1"/>
        <w:rPr>
          <w:sz w:val="48"/>
        </w:rPr>
      </w:pPr>
      <w:bookmarkStart w:id="30" w:name="_Toc508369029"/>
      <w:r w:rsidRPr="0073619C">
        <w:rPr>
          <w:sz w:val="48"/>
        </w:rPr>
        <w:lastRenderedPageBreak/>
        <w:t>5. Important</w:t>
      </w:r>
      <w:r w:rsidR="009519E2">
        <w:rPr>
          <w:sz w:val="48"/>
        </w:rPr>
        <w:t xml:space="preserve"> things to know about K</w:t>
      </w:r>
      <w:r w:rsidRPr="0073619C">
        <w:rPr>
          <w:sz w:val="48"/>
        </w:rPr>
        <w:t>indergarten</w:t>
      </w:r>
      <w:bookmarkEnd w:id="30"/>
    </w:p>
    <w:p w:rsidR="00951F9C" w:rsidRPr="0073619C" w:rsidRDefault="00951F9C" w:rsidP="00951F9C">
      <w:pPr>
        <w:pStyle w:val="Heading2"/>
        <w:rPr>
          <w:lang w:val="en-GB"/>
        </w:rPr>
      </w:pPr>
      <w:bookmarkStart w:id="31" w:name="_Toc508369030"/>
      <w:r w:rsidRPr="0073619C">
        <w:rPr>
          <w:lang w:val="en-GB"/>
        </w:rPr>
        <w:t>5.1 Drop-off and Pick-up</w:t>
      </w:r>
      <w:bookmarkEnd w:id="31"/>
    </w:p>
    <w:p w:rsidR="00850085" w:rsidRDefault="00850085" w:rsidP="00951F9C">
      <w:pPr>
        <w:rPr>
          <w:lang w:val="en-GB"/>
        </w:rPr>
      </w:pPr>
      <w:r w:rsidRPr="0031424D">
        <w:rPr>
          <w:highlight w:val="yellow"/>
          <w:lang w:val="en-GB"/>
        </w:rPr>
        <w:t xml:space="preserve">Kindergarten commences at 9:00 am and finishes at 2:30 pm.  Any families needing care before or after these times must organise care with family or with Undoonoo Child Care </w:t>
      </w:r>
      <w:r w:rsidR="0031424D" w:rsidRPr="0031424D">
        <w:rPr>
          <w:highlight w:val="yellow"/>
          <w:lang w:val="en-GB"/>
        </w:rPr>
        <w:t xml:space="preserve">Centre - (07) </w:t>
      </w:r>
      <w:r w:rsidRPr="0031424D">
        <w:rPr>
          <w:rFonts w:cs="Arial"/>
          <w:sz w:val="20"/>
          <w:szCs w:val="20"/>
          <w:highlight w:val="yellow"/>
          <w:lang w:val="en"/>
        </w:rPr>
        <w:t>4935 0107</w:t>
      </w:r>
      <w:r w:rsidR="0031424D" w:rsidRPr="0031424D">
        <w:rPr>
          <w:rFonts w:cs="Arial"/>
          <w:sz w:val="20"/>
          <w:szCs w:val="20"/>
          <w:highlight w:val="yellow"/>
          <w:lang w:val="en"/>
        </w:rPr>
        <w:t>.</w:t>
      </w:r>
    </w:p>
    <w:p w:rsidR="00951F9C" w:rsidRDefault="00951F9C" w:rsidP="00951F9C">
      <w:pPr>
        <w:rPr>
          <w:lang w:val="en-GB"/>
        </w:rPr>
      </w:pPr>
      <w:r w:rsidRPr="0073619C">
        <w:rPr>
          <w:lang w:val="en-GB"/>
        </w:rPr>
        <w:t>Parents and carers must sign their child’s name in the sign-in/out book when dropping off in the m</w:t>
      </w:r>
      <w:r w:rsidR="0031424D">
        <w:rPr>
          <w:lang w:val="en-GB"/>
        </w:rPr>
        <w:t>orning and also at pick up time or when the bus arrives to collect or drop off children at home.</w:t>
      </w:r>
    </w:p>
    <w:p w:rsidR="00951F9C" w:rsidRPr="0073619C" w:rsidRDefault="00951F9C" w:rsidP="00951F9C">
      <w:pPr>
        <w:rPr>
          <w:lang w:val="en-GB"/>
        </w:rPr>
      </w:pPr>
      <w:r w:rsidRPr="0073619C">
        <w:rPr>
          <w:lang w:val="en-GB"/>
        </w:rPr>
        <w:t xml:space="preserve">Parents and carers can authorise other people (over the age of 16) to collect their child from </w:t>
      </w:r>
      <w:r w:rsidR="009519E2">
        <w:rPr>
          <w:lang w:val="en-GB"/>
        </w:rPr>
        <w:t>K</w:t>
      </w:r>
      <w:r w:rsidR="009519E2" w:rsidRPr="006C44CF">
        <w:rPr>
          <w:lang w:val="en-GB"/>
        </w:rPr>
        <w:t xml:space="preserve">indergarten </w:t>
      </w:r>
      <w:r w:rsidR="00A35900">
        <w:rPr>
          <w:lang w:val="en-GB"/>
        </w:rPr>
        <w:t>when completing the</w:t>
      </w:r>
      <w:r>
        <w:rPr>
          <w:lang w:val="en-GB"/>
        </w:rPr>
        <w:t xml:space="preserve"> Registration Form</w:t>
      </w:r>
      <w:r w:rsidRPr="0073619C">
        <w:rPr>
          <w:lang w:val="en-GB"/>
        </w:rPr>
        <w:t xml:space="preserve"> or at a later date by completing the </w:t>
      </w:r>
      <w:r w:rsidRPr="0073619C">
        <w:rPr>
          <w:i/>
          <w:lang w:val="en-GB"/>
        </w:rPr>
        <w:t>Authority to Collect</w:t>
      </w:r>
      <w:r w:rsidRPr="0073619C">
        <w:rPr>
          <w:lang w:val="en-GB"/>
        </w:rPr>
        <w:t xml:space="preserve"> form. Please remember that:</w:t>
      </w:r>
    </w:p>
    <w:p w:rsidR="00951F9C" w:rsidRPr="0073619C" w:rsidRDefault="00951F9C" w:rsidP="00951F9C">
      <w:pPr>
        <w:ind w:left="720" w:hanging="720"/>
        <w:rPr>
          <w:lang w:val="en-GB"/>
        </w:rPr>
      </w:pPr>
      <w:r w:rsidRPr="0073619C">
        <w:rPr>
          <w:lang w:val="en-GB"/>
        </w:rPr>
        <w:t>•</w:t>
      </w:r>
      <w:r w:rsidRPr="0073619C">
        <w:rPr>
          <w:lang w:val="en-GB"/>
        </w:rPr>
        <w:tab/>
        <w:t xml:space="preserve">only people listed on the </w:t>
      </w:r>
      <w:r>
        <w:rPr>
          <w:lang w:val="en-GB"/>
        </w:rPr>
        <w:t>R</w:t>
      </w:r>
      <w:r w:rsidRPr="00C004D3">
        <w:rPr>
          <w:lang w:val="en-GB"/>
        </w:rPr>
        <w:t xml:space="preserve">egistration </w:t>
      </w:r>
      <w:r>
        <w:rPr>
          <w:lang w:val="en-GB"/>
        </w:rPr>
        <w:t>F</w:t>
      </w:r>
      <w:r w:rsidRPr="00C004D3">
        <w:rPr>
          <w:lang w:val="en-GB"/>
        </w:rPr>
        <w:t>orm</w:t>
      </w:r>
      <w:r w:rsidRPr="0073619C">
        <w:rPr>
          <w:lang w:val="en-GB"/>
        </w:rPr>
        <w:t xml:space="preserve"> and/or </w:t>
      </w:r>
      <w:r w:rsidRPr="0073619C">
        <w:rPr>
          <w:i/>
          <w:lang w:val="en-GB"/>
        </w:rPr>
        <w:t>Authority to Collect</w:t>
      </w:r>
      <w:r w:rsidRPr="0073619C">
        <w:rPr>
          <w:lang w:val="en-GB"/>
        </w:rPr>
        <w:t xml:space="preserve"> form are able to collect the child, and</w:t>
      </w:r>
    </w:p>
    <w:p w:rsidR="00951F9C" w:rsidRPr="0073619C" w:rsidRDefault="00951F9C" w:rsidP="00951F9C">
      <w:pPr>
        <w:ind w:left="720" w:hanging="720"/>
        <w:rPr>
          <w:lang w:val="en-GB"/>
        </w:rPr>
      </w:pPr>
      <w:r w:rsidRPr="0073619C">
        <w:rPr>
          <w:lang w:val="en-GB"/>
        </w:rPr>
        <w:t>•</w:t>
      </w:r>
      <w:r w:rsidRPr="0073619C">
        <w:rPr>
          <w:lang w:val="en-GB"/>
        </w:rPr>
        <w:tab/>
        <w:t>it is parent/carer responsibility to ensure that all contact information, including those for emergency contacts, are kept up to date.</w:t>
      </w:r>
    </w:p>
    <w:p w:rsidR="00951F9C" w:rsidRPr="0073619C" w:rsidRDefault="00951F9C" w:rsidP="00951F9C">
      <w:pPr>
        <w:rPr>
          <w:lang w:val="en-GB"/>
        </w:rPr>
      </w:pPr>
      <w:r w:rsidRPr="0073619C">
        <w:rPr>
          <w:lang w:val="en-GB"/>
        </w:rPr>
        <w:t>Parents are obligated to inform teachers if there is any person NOT authorised to collect their child.</w:t>
      </w:r>
    </w:p>
    <w:p w:rsidR="00951F9C" w:rsidRDefault="00951F9C" w:rsidP="00D65882">
      <w:pPr>
        <w:jc w:val="both"/>
        <w:rPr>
          <w:lang w:val="en-GB"/>
        </w:rPr>
      </w:pPr>
      <w:r w:rsidRPr="0073619C">
        <w:rPr>
          <w:lang w:val="en-GB"/>
        </w:rPr>
        <w:t xml:space="preserve">Children respond well to routines so please be sure to bring your child on time each day and pick them up on time each day; children can become </w:t>
      </w:r>
      <w:r>
        <w:rPr>
          <w:lang w:val="en-GB"/>
        </w:rPr>
        <w:t>easily distressed</w:t>
      </w:r>
      <w:r w:rsidRPr="0073619C">
        <w:rPr>
          <w:lang w:val="en-GB"/>
        </w:rPr>
        <w:t xml:space="preserve"> when they realise someone has not arrived to collect them at home time. Staff will not be available to supervise children after ‘home time’. In unforeseen circumstances, please contact the school as soon as possible so that alternative arrangements can be made for your child.</w:t>
      </w:r>
    </w:p>
    <w:p w:rsidR="00951F9C" w:rsidRDefault="00951F9C" w:rsidP="00951F9C">
      <w:pPr>
        <w:spacing w:after="0" w:line="240" w:lineRule="auto"/>
        <w:rPr>
          <w:rFonts w:cs="Arial"/>
          <w:bCs/>
          <w:sz w:val="32"/>
          <w:szCs w:val="40"/>
        </w:rPr>
      </w:pPr>
      <w:r>
        <w:br w:type="page"/>
      </w:r>
    </w:p>
    <w:p w:rsidR="00951F9C" w:rsidRPr="00B00577" w:rsidRDefault="00951F9C" w:rsidP="00951F9C">
      <w:pPr>
        <w:pStyle w:val="Heading2"/>
      </w:pPr>
      <w:bookmarkStart w:id="32" w:name="_Toc508369031"/>
      <w:r w:rsidRPr="00B00577">
        <w:lastRenderedPageBreak/>
        <w:t>5.2 Food</w:t>
      </w:r>
      <w:bookmarkEnd w:id="32"/>
    </w:p>
    <w:p w:rsidR="00951F9C" w:rsidRPr="00B00577" w:rsidRDefault="005B7357" w:rsidP="00951F9C">
      <w:r w:rsidRPr="00B00577">
        <w:rPr>
          <w:noProof/>
          <w:lang w:eastAsia="zh-TW"/>
        </w:rPr>
        <w:drawing>
          <wp:anchor distT="0" distB="0" distL="114300" distR="114300" simplePos="0" relativeHeight="251663360" behindDoc="0" locked="0" layoutInCell="1" allowOverlap="1" wp14:anchorId="4E5E59B5" wp14:editId="14A44E5F">
            <wp:simplePos x="0" y="0"/>
            <wp:positionH relativeFrom="column">
              <wp:posOffset>1514475</wp:posOffset>
            </wp:positionH>
            <wp:positionV relativeFrom="paragraph">
              <wp:posOffset>774700</wp:posOffset>
            </wp:positionV>
            <wp:extent cx="933450" cy="933450"/>
            <wp:effectExtent l="0" t="0" r="0" b="0"/>
            <wp:wrapNone/>
            <wp:docPr id="32" name="Picture 32" descr="https://mwvsciencefair.wikispaces.com/file/view/water_bottle.jpg/51526955/water_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wvsciencefair.wikispaces.com/file/view/water_bottle.jpg/51526955/water_bott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F9C" w:rsidRPr="00B00577">
        <w:t xml:space="preserve">It is important that </w:t>
      </w:r>
      <w:r w:rsidR="009519E2" w:rsidRPr="00B00577">
        <w:rPr>
          <w:lang w:val="en-GB"/>
        </w:rPr>
        <w:t xml:space="preserve">Kindergarten </w:t>
      </w:r>
      <w:r w:rsidR="00951F9C" w:rsidRPr="00B00577">
        <w:t>children have healthy food for t</w:t>
      </w:r>
      <w:r w:rsidRPr="00B00577">
        <w:t>heir growing bodies. We will be providing breakfast if needed, lunch, morning and afternoon tea.  If you prefer to send a lunch box</w:t>
      </w:r>
      <w:r w:rsidR="00951F9C" w:rsidRPr="00B00577">
        <w:t xml:space="preserve"> we recommend:</w:t>
      </w:r>
    </w:p>
    <w:p w:rsidR="00951F9C" w:rsidRPr="00A35900" w:rsidRDefault="005B7357" w:rsidP="00951F9C">
      <w:pPr>
        <w:spacing w:after="200" w:line="276" w:lineRule="auto"/>
        <w:jc w:val="both"/>
        <w:rPr>
          <w:rFonts w:ascii="Arial Rounded MT Bold" w:hAnsi="Arial Rounded MT Bold"/>
          <w:highlight w:val="yellow"/>
        </w:rPr>
      </w:pPr>
      <w:r w:rsidRPr="00A35900">
        <w:rPr>
          <w:noProof/>
          <w:highlight w:val="yellow"/>
          <w:lang w:eastAsia="zh-TW"/>
        </w:rPr>
        <w:drawing>
          <wp:anchor distT="0" distB="0" distL="114300" distR="114300" simplePos="0" relativeHeight="251664384" behindDoc="0" locked="0" layoutInCell="1" allowOverlap="1" wp14:anchorId="5DB42AE0" wp14:editId="63DDC869">
            <wp:simplePos x="0" y="0"/>
            <wp:positionH relativeFrom="column">
              <wp:posOffset>3001010</wp:posOffset>
            </wp:positionH>
            <wp:positionV relativeFrom="paragraph">
              <wp:posOffset>8255</wp:posOffset>
            </wp:positionV>
            <wp:extent cx="661670" cy="80137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67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900">
        <w:rPr>
          <w:noProof/>
          <w:highlight w:val="yellow"/>
          <w:lang w:eastAsia="zh-TW"/>
        </w:rPr>
        <w:drawing>
          <wp:anchor distT="0" distB="0" distL="114300" distR="114300" simplePos="0" relativeHeight="251667456" behindDoc="0" locked="0" layoutInCell="1" allowOverlap="1" wp14:anchorId="7E5F4F46" wp14:editId="29713C8C">
            <wp:simplePos x="0" y="0"/>
            <wp:positionH relativeFrom="margin">
              <wp:align>left</wp:align>
            </wp:positionH>
            <wp:positionV relativeFrom="paragraph">
              <wp:posOffset>7620</wp:posOffset>
            </wp:positionV>
            <wp:extent cx="907415" cy="78422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41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F9C" w:rsidRPr="00A35900">
        <w:rPr>
          <w:noProof/>
          <w:highlight w:val="yellow"/>
          <w:lang w:eastAsia="zh-TW"/>
        </w:rPr>
        <w:drawing>
          <wp:anchor distT="0" distB="0" distL="114300" distR="114300" simplePos="0" relativeHeight="251665408" behindDoc="0" locked="0" layoutInCell="1" allowOverlap="1" wp14:anchorId="782C941B" wp14:editId="613ADA6D">
            <wp:simplePos x="0" y="0"/>
            <wp:positionH relativeFrom="column">
              <wp:posOffset>4162738</wp:posOffset>
            </wp:positionH>
            <wp:positionV relativeFrom="paragraph">
              <wp:posOffset>85915</wp:posOffset>
            </wp:positionV>
            <wp:extent cx="1115060" cy="66802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5060"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F9C" w:rsidRPr="00A35900" w:rsidRDefault="00951F9C" w:rsidP="00951F9C">
      <w:pPr>
        <w:spacing w:after="200" w:line="276" w:lineRule="auto"/>
        <w:jc w:val="both"/>
        <w:rPr>
          <w:rFonts w:ascii="Calibri" w:hAnsi="Calibri"/>
          <w:highlight w:val="yellow"/>
        </w:rPr>
      </w:pPr>
    </w:p>
    <w:p w:rsidR="00951F9C" w:rsidRPr="00A35900" w:rsidRDefault="00951F9C" w:rsidP="00951F9C">
      <w:pPr>
        <w:spacing w:after="200" w:line="276" w:lineRule="auto"/>
        <w:jc w:val="both"/>
        <w:rPr>
          <w:rFonts w:ascii="Calibri" w:hAnsi="Calibri"/>
          <w:highlight w:val="yellow"/>
        </w:rPr>
      </w:pPr>
    </w:p>
    <w:p w:rsidR="00951F9C" w:rsidRPr="00A35900" w:rsidRDefault="00951F9C" w:rsidP="00951F9C">
      <w:pPr>
        <w:rPr>
          <w:highlight w:val="yellow"/>
          <w:lang w:val="en-GB"/>
        </w:rPr>
      </w:pPr>
      <w:r w:rsidRPr="00A35900">
        <w:rPr>
          <w:noProof/>
          <w:highlight w:val="yellow"/>
          <w:lang w:eastAsia="zh-TW"/>
        </w:rPr>
        <mc:AlternateContent>
          <mc:Choice Requires="wps">
            <w:drawing>
              <wp:anchor distT="0" distB="0" distL="114300" distR="114300" simplePos="0" relativeHeight="251661312" behindDoc="0" locked="0" layoutInCell="1" allowOverlap="1" wp14:anchorId="29DA62F0" wp14:editId="3A1254C6">
                <wp:simplePos x="0" y="0"/>
                <wp:positionH relativeFrom="column">
                  <wp:posOffset>2723515</wp:posOffset>
                </wp:positionH>
                <wp:positionV relativeFrom="paragraph">
                  <wp:posOffset>4445</wp:posOffset>
                </wp:positionV>
                <wp:extent cx="1228725" cy="34290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42900"/>
                        </a:xfrm>
                        <a:prstGeom prst="rect">
                          <a:avLst/>
                        </a:prstGeom>
                        <a:solidFill>
                          <a:srgbClr val="FFFFFF"/>
                        </a:solidFill>
                        <a:ln w="9525">
                          <a:solidFill>
                            <a:srgbClr val="000000"/>
                          </a:solidFill>
                          <a:miter lim="800000"/>
                          <a:headEnd/>
                          <a:tailEnd/>
                        </a:ln>
                      </wps:spPr>
                      <wps:txbx>
                        <w:txbxContent>
                          <w:p w:rsidR="00CA5D6D" w:rsidRPr="004454E0" w:rsidRDefault="00CA5D6D" w:rsidP="00951F9C">
                            <w:pPr>
                              <w:jc w:val="center"/>
                              <w:rPr>
                                <w:rFonts w:ascii="Calibri" w:hAnsi="Calibri"/>
                              </w:rPr>
                            </w:pPr>
                            <w:r w:rsidRPr="004454E0">
                              <w:rPr>
                                <w:rFonts w:ascii="Calibri" w:hAnsi="Calibri"/>
                              </w:rPr>
                              <w:t>Yoghurt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A62F0" id="Rectangle 28" o:spid="_x0000_s1027" style="position:absolute;margin-left:214.45pt;margin-top:.35pt;width:9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">
                <v:textbox>
                  <w:txbxContent>
                    <w:p w:rsidR="00CA5D6D" w:rsidRPr="004454E0" w:rsidRDefault="00CA5D6D" w:rsidP="00951F9C">
                      <w:pPr>
                        <w:jc w:val="center"/>
                        <w:rPr>
                          <w:rFonts w:ascii="Calibri" w:hAnsi="Calibri"/>
                        </w:rPr>
                      </w:pPr>
                      <w:r w:rsidRPr="004454E0">
                        <w:rPr>
                          <w:rFonts w:ascii="Calibri" w:hAnsi="Calibri"/>
                        </w:rPr>
                        <w:t>Yoghurt</w:t>
                      </w:r>
                    </w:p>
                  </w:txbxContent>
                </v:textbox>
              </v:rect>
            </w:pict>
          </mc:Fallback>
        </mc:AlternateContent>
      </w:r>
      <w:r w:rsidRPr="00A35900">
        <w:rPr>
          <w:noProof/>
          <w:highlight w:val="yellow"/>
          <w:lang w:eastAsia="zh-TW"/>
        </w:rPr>
        <mc:AlternateContent>
          <mc:Choice Requires="wps">
            <w:drawing>
              <wp:anchor distT="0" distB="0" distL="114300" distR="114300" simplePos="0" relativeHeight="251662336" behindDoc="0" locked="0" layoutInCell="1" allowOverlap="1" wp14:anchorId="6C4B039F" wp14:editId="14D6E6D9">
                <wp:simplePos x="0" y="0"/>
                <wp:positionH relativeFrom="column">
                  <wp:posOffset>4165600</wp:posOffset>
                </wp:positionH>
                <wp:positionV relativeFrom="paragraph">
                  <wp:posOffset>-3810</wp:posOffset>
                </wp:positionV>
                <wp:extent cx="1228725" cy="3619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61950"/>
                        </a:xfrm>
                        <a:prstGeom prst="rect">
                          <a:avLst/>
                        </a:prstGeom>
                        <a:solidFill>
                          <a:srgbClr val="FFFFFF"/>
                        </a:solidFill>
                        <a:ln w="9525">
                          <a:solidFill>
                            <a:srgbClr val="000000"/>
                          </a:solidFill>
                          <a:miter lim="800000"/>
                          <a:headEnd/>
                          <a:tailEnd/>
                        </a:ln>
                      </wps:spPr>
                      <wps:txbx>
                        <w:txbxContent>
                          <w:p w:rsidR="00CA5D6D" w:rsidRPr="004454E0" w:rsidRDefault="00CA5D6D" w:rsidP="00951F9C">
                            <w:pPr>
                              <w:jc w:val="center"/>
                              <w:rPr>
                                <w:rFonts w:ascii="Calibri" w:hAnsi="Calibri"/>
                              </w:rPr>
                            </w:pPr>
                            <w:r w:rsidRPr="004454E0">
                              <w:rPr>
                                <w:rFonts w:ascii="Calibri" w:hAnsi="Calibri"/>
                              </w:rPr>
                              <w:t>Sandwich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B039F" id="Rectangle 26" o:spid="_x0000_s1028" style="position:absolute;margin-left:328pt;margin-top:-.3pt;width:96.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">
                <v:textbox>
                  <w:txbxContent>
                    <w:p w:rsidR="00CA5D6D" w:rsidRPr="004454E0" w:rsidRDefault="00CA5D6D" w:rsidP="00951F9C">
                      <w:pPr>
                        <w:jc w:val="center"/>
                        <w:rPr>
                          <w:rFonts w:ascii="Calibri" w:hAnsi="Calibri"/>
                        </w:rPr>
                      </w:pPr>
                      <w:r w:rsidRPr="004454E0">
                        <w:rPr>
                          <w:rFonts w:ascii="Calibri" w:hAnsi="Calibri"/>
                        </w:rPr>
                        <w:t>Sandwich</w:t>
                      </w:r>
                    </w:p>
                  </w:txbxContent>
                </v:textbox>
              </v:rect>
            </w:pict>
          </mc:Fallback>
        </mc:AlternateContent>
      </w:r>
      <w:r w:rsidRPr="00A35900">
        <w:rPr>
          <w:noProof/>
          <w:highlight w:val="yellow"/>
          <w:lang w:eastAsia="zh-TW"/>
        </w:rPr>
        <mc:AlternateContent>
          <mc:Choice Requires="wps">
            <w:drawing>
              <wp:anchor distT="0" distB="0" distL="114300" distR="114300" simplePos="0" relativeHeight="251660288" behindDoc="0" locked="0" layoutInCell="1" allowOverlap="1" wp14:anchorId="1362BE85" wp14:editId="4E33A3D2">
                <wp:simplePos x="0" y="0"/>
                <wp:positionH relativeFrom="column">
                  <wp:posOffset>1365885</wp:posOffset>
                </wp:positionH>
                <wp:positionV relativeFrom="paragraph">
                  <wp:posOffset>4445</wp:posOffset>
                </wp:positionV>
                <wp:extent cx="1228725" cy="361950"/>
                <wp:effectExtent l="0" t="0" r="2857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61950"/>
                        </a:xfrm>
                        <a:prstGeom prst="rect">
                          <a:avLst/>
                        </a:prstGeom>
                        <a:solidFill>
                          <a:srgbClr val="FFFFFF"/>
                        </a:solidFill>
                        <a:ln w="9525">
                          <a:solidFill>
                            <a:srgbClr val="000000"/>
                          </a:solidFill>
                          <a:miter lim="800000"/>
                          <a:headEnd/>
                          <a:tailEnd/>
                        </a:ln>
                      </wps:spPr>
                      <wps:txbx>
                        <w:txbxContent>
                          <w:p w:rsidR="00CA5D6D" w:rsidRPr="004454E0" w:rsidRDefault="00CA5D6D" w:rsidP="00951F9C">
                            <w:pPr>
                              <w:jc w:val="center"/>
                              <w:rPr>
                                <w:rFonts w:ascii="Calibri" w:hAnsi="Calibri"/>
                              </w:rPr>
                            </w:pPr>
                            <w:r w:rsidRPr="004454E0">
                              <w:rPr>
                                <w:rFonts w:ascii="Calibri" w:hAnsi="Calibri"/>
                              </w:rPr>
                              <w:t>Water bottle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BE85" id="Rectangle 29" o:spid="_x0000_s1029" style="position:absolute;margin-left:107.55pt;margin-top:.35pt;width:96.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">
                <v:textbox>
                  <w:txbxContent>
                    <w:p w:rsidR="00CA5D6D" w:rsidRPr="004454E0" w:rsidRDefault="00CA5D6D" w:rsidP="00951F9C">
                      <w:pPr>
                        <w:jc w:val="center"/>
                        <w:rPr>
                          <w:rFonts w:ascii="Calibri" w:hAnsi="Calibri"/>
                        </w:rPr>
                      </w:pPr>
                      <w:r w:rsidRPr="004454E0">
                        <w:rPr>
                          <w:rFonts w:ascii="Calibri" w:hAnsi="Calibri"/>
                        </w:rPr>
                        <w:t>Water bottle</w:t>
                      </w:r>
                    </w:p>
                  </w:txbxContent>
                </v:textbox>
              </v:rect>
            </w:pict>
          </mc:Fallback>
        </mc:AlternateContent>
      </w:r>
      <w:r w:rsidRPr="00A35900">
        <w:rPr>
          <w:noProof/>
          <w:highlight w:val="yellow"/>
          <w:lang w:eastAsia="zh-TW"/>
        </w:rPr>
        <mc:AlternateContent>
          <mc:Choice Requires="wps">
            <w:drawing>
              <wp:anchor distT="0" distB="0" distL="114300" distR="114300" simplePos="0" relativeHeight="251659264" behindDoc="0" locked="0" layoutInCell="1" allowOverlap="1" wp14:anchorId="2E208F46" wp14:editId="32253E0E">
                <wp:simplePos x="0" y="0"/>
                <wp:positionH relativeFrom="column">
                  <wp:posOffset>-37465</wp:posOffset>
                </wp:positionH>
                <wp:positionV relativeFrom="paragraph">
                  <wp:posOffset>4445</wp:posOffset>
                </wp:positionV>
                <wp:extent cx="1228725" cy="35242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ect">
                          <a:avLst/>
                        </a:prstGeom>
                        <a:solidFill>
                          <a:srgbClr val="FFFFFF"/>
                        </a:solidFill>
                        <a:ln w="9525">
                          <a:solidFill>
                            <a:srgbClr val="000000"/>
                          </a:solidFill>
                          <a:miter lim="800000"/>
                          <a:headEnd/>
                          <a:tailEnd/>
                        </a:ln>
                      </wps:spPr>
                      <wps:txbx>
                        <w:txbxContent>
                          <w:p w:rsidR="00CA5D6D" w:rsidRPr="004454E0" w:rsidRDefault="00CA5D6D" w:rsidP="00951F9C">
                            <w:pPr>
                              <w:jc w:val="center"/>
                              <w:rPr>
                                <w:rFonts w:ascii="Calibri" w:hAnsi="Calibri"/>
                              </w:rPr>
                            </w:pPr>
                            <w:r w:rsidRPr="004454E0">
                              <w:rPr>
                                <w:rFonts w:ascii="Calibri" w:hAnsi="Calibri"/>
                              </w:rPr>
                              <w:t>Piece of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8F46" id="Rectangle 27" o:spid="_x0000_s1030" style="position:absolute;margin-left:-2.95pt;margin-top:.35pt;width:96.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">
                <v:textbox>
                  <w:txbxContent>
                    <w:p w:rsidR="00CA5D6D" w:rsidRPr="004454E0" w:rsidRDefault="00CA5D6D" w:rsidP="00951F9C">
                      <w:pPr>
                        <w:jc w:val="center"/>
                        <w:rPr>
                          <w:rFonts w:ascii="Calibri" w:hAnsi="Calibri"/>
                        </w:rPr>
                      </w:pPr>
                      <w:r w:rsidRPr="004454E0">
                        <w:rPr>
                          <w:rFonts w:ascii="Calibri" w:hAnsi="Calibri"/>
                        </w:rPr>
                        <w:t>Piece of fruit</w:t>
                      </w:r>
                    </w:p>
                  </w:txbxContent>
                </v:textbox>
              </v:rect>
            </w:pict>
          </mc:Fallback>
        </mc:AlternateContent>
      </w:r>
    </w:p>
    <w:p w:rsidR="00951F9C" w:rsidRPr="00A35900" w:rsidRDefault="00951F9C" w:rsidP="00951F9C">
      <w:pPr>
        <w:rPr>
          <w:highlight w:val="yellow"/>
          <w:lang w:val="en-GB"/>
        </w:rPr>
      </w:pPr>
    </w:p>
    <w:p w:rsidR="00951F9C" w:rsidRDefault="00951F9C" w:rsidP="00951F9C">
      <w:pPr>
        <w:rPr>
          <w:lang w:val="en-GB"/>
        </w:rPr>
      </w:pPr>
      <w:r w:rsidRPr="00B00577">
        <w:rPr>
          <w:lang w:val="en-GB"/>
        </w:rPr>
        <w:t>Children will be encouraged to eat their healthy food first, some foods</w:t>
      </w:r>
      <w:r w:rsidR="005B7357" w:rsidRPr="00B00577">
        <w:rPr>
          <w:lang w:val="en-GB"/>
        </w:rPr>
        <w:t xml:space="preserve"> may be returned home.</w:t>
      </w:r>
    </w:p>
    <w:p w:rsidR="00951F9C" w:rsidRPr="00146469" w:rsidRDefault="00951F9C" w:rsidP="00951F9C">
      <w:pPr>
        <w:pStyle w:val="Heading2"/>
        <w:rPr>
          <w:lang w:val="en-GB"/>
        </w:rPr>
      </w:pPr>
      <w:bookmarkStart w:id="33" w:name="_Toc508369032"/>
      <w:r w:rsidRPr="00146469">
        <w:rPr>
          <w:lang w:val="en-GB"/>
        </w:rPr>
        <w:t>5.3 What to Wear</w:t>
      </w:r>
      <w:bookmarkEnd w:id="33"/>
    </w:p>
    <w:p w:rsidR="00951F9C" w:rsidRPr="00146469" w:rsidRDefault="00951F9C" w:rsidP="00D65882">
      <w:pPr>
        <w:jc w:val="both"/>
        <w:rPr>
          <w:lang w:val="en-GB"/>
        </w:rPr>
      </w:pPr>
      <w:r w:rsidRPr="00146469">
        <w:rPr>
          <w:lang w:val="en-GB"/>
        </w:rPr>
        <w:t>Children need to wear comfortable clothing each day, for example short</w:t>
      </w:r>
      <w:r>
        <w:rPr>
          <w:lang w:val="en-GB"/>
        </w:rPr>
        <w:t>s</w:t>
      </w:r>
      <w:r w:rsidRPr="00146469">
        <w:rPr>
          <w:lang w:val="en-GB"/>
        </w:rPr>
        <w:t xml:space="preserve">, a t-shirt, footwear and hat. </w:t>
      </w:r>
      <w:r w:rsidR="00B00577">
        <w:rPr>
          <w:lang w:val="en-GB"/>
        </w:rPr>
        <w:t xml:space="preserve"> A </w:t>
      </w:r>
      <w:r w:rsidR="00A35900" w:rsidRPr="00B00577">
        <w:rPr>
          <w:lang w:val="en-GB"/>
        </w:rPr>
        <w:t>Yina Bira Kindergarten</w:t>
      </w:r>
      <w:r w:rsidR="00B00577">
        <w:rPr>
          <w:lang w:val="en-GB"/>
        </w:rPr>
        <w:t xml:space="preserve"> shirt is being designed at the moment more information will be available soon.</w:t>
      </w:r>
    </w:p>
    <w:p w:rsidR="00951F9C" w:rsidRPr="00146469" w:rsidRDefault="00951F9C" w:rsidP="00D65882">
      <w:pPr>
        <w:jc w:val="both"/>
        <w:rPr>
          <w:lang w:val="en-GB"/>
        </w:rPr>
      </w:pPr>
      <w:r w:rsidRPr="00146469">
        <w:rPr>
          <w:lang w:val="en-GB"/>
        </w:rPr>
        <w:t>Families are asked to provide spare clothes for their child at the beginning of the year. Please put the following items in a plastic bag with your child’s name on it and give it to a staff member:</w:t>
      </w:r>
    </w:p>
    <w:p w:rsidR="00951F9C" w:rsidRPr="00146469" w:rsidRDefault="00951F9C" w:rsidP="00951F9C">
      <w:pPr>
        <w:pStyle w:val="ListParagraph"/>
        <w:rPr>
          <w:lang w:val="en-GB"/>
        </w:rPr>
      </w:pPr>
      <w:r w:rsidRPr="00146469">
        <w:rPr>
          <w:lang w:val="en-GB"/>
        </w:rPr>
        <w:t>Pair of shorts</w:t>
      </w:r>
    </w:p>
    <w:p w:rsidR="00951F9C" w:rsidRPr="00146469" w:rsidRDefault="00951F9C" w:rsidP="00951F9C">
      <w:pPr>
        <w:pStyle w:val="ListParagraph"/>
        <w:rPr>
          <w:lang w:val="en-GB"/>
        </w:rPr>
      </w:pPr>
      <w:r w:rsidRPr="00146469">
        <w:rPr>
          <w:lang w:val="en-GB"/>
        </w:rPr>
        <w:t>Pair of underwear</w:t>
      </w:r>
    </w:p>
    <w:p w:rsidR="00951F9C" w:rsidRPr="00146469" w:rsidRDefault="00951F9C" w:rsidP="00951F9C">
      <w:pPr>
        <w:pStyle w:val="ListParagraph"/>
        <w:rPr>
          <w:lang w:val="en-GB"/>
        </w:rPr>
      </w:pPr>
      <w:r>
        <w:rPr>
          <w:lang w:val="en-GB"/>
        </w:rPr>
        <w:t>Shirt</w:t>
      </w:r>
    </w:p>
    <w:p w:rsidR="00951F9C" w:rsidRPr="00146469" w:rsidRDefault="00951F9C" w:rsidP="00D65882">
      <w:pPr>
        <w:jc w:val="both"/>
        <w:rPr>
          <w:lang w:val="en-GB"/>
        </w:rPr>
      </w:pPr>
      <w:r w:rsidRPr="00146469">
        <w:rPr>
          <w:lang w:val="en-GB"/>
        </w:rPr>
        <w:t xml:space="preserve">If a child has an accident at </w:t>
      </w:r>
      <w:r w:rsidR="009519E2">
        <w:rPr>
          <w:lang w:val="en-GB"/>
        </w:rPr>
        <w:t>K</w:t>
      </w:r>
      <w:r w:rsidR="009519E2" w:rsidRPr="006C44CF">
        <w:rPr>
          <w:lang w:val="en-GB"/>
        </w:rPr>
        <w:t xml:space="preserve">indergarten </w:t>
      </w:r>
      <w:r w:rsidRPr="00146469">
        <w:rPr>
          <w:lang w:val="en-GB"/>
        </w:rPr>
        <w:t>the spare clothes will be used to change into so that he/she will feel comfortable.</w:t>
      </w:r>
    </w:p>
    <w:p w:rsidR="00951F9C" w:rsidRPr="00146469" w:rsidRDefault="00951F9C" w:rsidP="00D65882">
      <w:pPr>
        <w:jc w:val="both"/>
        <w:rPr>
          <w:lang w:val="en-GB"/>
        </w:rPr>
      </w:pPr>
      <w:r w:rsidRPr="00146469">
        <w:rPr>
          <w:lang w:val="en-GB"/>
        </w:rPr>
        <w:t xml:space="preserve">Please also make sure your child has a hat to wear each day. Children without a hat will be able to play in a covered area only. </w:t>
      </w:r>
    </w:p>
    <w:p w:rsidR="00951F9C" w:rsidRDefault="00951F9C" w:rsidP="00D65882">
      <w:pPr>
        <w:jc w:val="both"/>
        <w:rPr>
          <w:lang w:val="en-GB"/>
        </w:rPr>
      </w:pPr>
      <w:r>
        <w:rPr>
          <w:noProof/>
          <w:lang w:eastAsia="zh-TW"/>
        </w:rPr>
        <w:drawing>
          <wp:anchor distT="0" distB="0" distL="114300" distR="114300" simplePos="0" relativeHeight="251668480" behindDoc="0" locked="0" layoutInCell="1" allowOverlap="1" wp14:anchorId="59CA7FD1" wp14:editId="489661DF">
            <wp:simplePos x="0" y="0"/>
            <wp:positionH relativeFrom="margin">
              <wp:posOffset>-103505</wp:posOffset>
            </wp:positionH>
            <wp:positionV relativeFrom="paragraph">
              <wp:posOffset>513080</wp:posOffset>
            </wp:positionV>
            <wp:extent cx="1294130" cy="1294130"/>
            <wp:effectExtent l="0" t="0" r="127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69504" behindDoc="0" locked="0" layoutInCell="1" allowOverlap="1" wp14:anchorId="4C3585E5" wp14:editId="3C5E92E2">
            <wp:simplePos x="0" y="0"/>
            <wp:positionH relativeFrom="margin">
              <wp:posOffset>4068445</wp:posOffset>
            </wp:positionH>
            <wp:positionV relativeFrom="paragraph">
              <wp:posOffset>513080</wp:posOffset>
            </wp:positionV>
            <wp:extent cx="1267460" cy="1267460"/>
            <wp:effectExtent l="0" t="0" r="889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469">
        <w:rPr>
          <w:lang w:val="en-GB"/>
        </w:rPr>
        <w:t>For health and safety reasons we encourage al</w:t>
      </w:r>
      <w:r w:rsidR="009519E2">
        <w:rPr>
          <w:lang w:val="en-GB"/>
        </w:rPr>
        <w:t xml:space="preserve">l children to wear shoes to </w:t>
      </w:r>
      <w:r w:rsidR="009519E2" w:rsidRPr="009519E2">
        <w:rPr>
          <w:lang w:val="en-GB"/>
        </w:rPr>
        <w:t xml:space="preserve"> </w:t>
      </w:r>
      <w:r w:rsidR="009519E2">
        <w:rPr>
          <w:lang w:val="en-GB"/>
        </w:rPr>
        <w:t>K</w:t>
      </w:r>
      <w:r w:rsidR="009519E2" w:rsidRPr="006C44CF">
        <w:rPr>
          <w:lang w:val="en-GB"/>
        </w:rPr>
        <w:t>indergarten</w:t>
      </w:r>
      <w:r w:rsidRPr="00146469">
        <w:rPr>
          <w:lang w:val="en-GB"/>
        </w:rPr>
        <w:t>. All children will be required to wear shoes on excursions.</w:t>
      </w:r>
    </w:p>
    <w:p w:rsidR="00951F9C" w:rsidRDefault="00951F9C" w:rsidP="00951F9C">
      <w:pPr>
        <w:spacing w:after="200" w:line="276" w:lineRule="auto"/>
        <w:jc w:val="both"/>
        <w:rPr>
          <w:rFonts w:ascii="Calibri" w:hAnsi="Calibri"/>
        </w:rPr>
      </w:pPr>
      <w:r>
        <w:rPr>
          <w:noProof/>
          <w:lang w:eastAsia="zh-TW"/>
        </w:rPr>
        <w:drawing>
          <wp:anchor distT="0" distB="0" distL="114300" distR="114300" simplePos="0" relativeHeight="251671552" behindDoc="0" locked="0" layoutInCell="1" allowOverlap="1" wp14:anchorId="1335C923" wp14:editId="1171FFCF">
            <wp:simplePos x="0" y="0"/>
            <wp:positionH relativeFrom="margin">
              <wp:posOffset>1363345</wp:posOffset>
            </wp:positionH>
            <wp:positionV relativeFrom="paragraph">
              <wp:posOffset>208915</wp:posOffset>
            </wp:positionV>
            <wp:extent cx="1303655" cy="675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365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70528" behindDoc="0" locked="0" layoutInCell="1" allowOverlap="1" wp14:anchorId="5D6F7599" wp14:editId="17FF60C7">
            <wp:simplePos x="0" y="0"/>
            <wp:positionH relativeFrom="column">
              <wp:posOffset>2820670</wp:posOffset>
            </wp:positionH>
            <wp:positionV relativeFrom="paragraph">
              <wp:posOffset>161290</wp:posOffset>
            </wp:positionV>
            <wp:extent cx="1162050" cy="7239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F9C" w:rsidRDefault="00951F9C" w:rsidP="00951F9C">
      <w:pPr>
        <w:spacing w:after="200" w:line="276" w:lineRule="auto"/>
        <w:jc w:val="both"/>
        <w:rPr>
          <w:noProof/>
        </w:rPr>
      </w:pPr>
    </w:p>
    <w:p w:rsidR="00951F9C" w:rsidRDefault="00951F9C" w:rsidP="00951F9C">
      <w:pPr>
        <w:rPr>
          <w:lang w:val="en-GB"/>
        </w:rPr>
      </w:pPr>
    </w:p>
    <w:p w:rsidR="00951F9C" w:rsidRPr="00FE662B" w:rsidRDefault="00951F9C" w:rsidP="00951F9C">
      <w:pPr>
        <w:pStyle w:val="Heading2"/>
        <w:rPr>
          <w:lang w:val="en-GB"/>
        </w:rPr>
      </w:pPr>
      <w:bookmarkStart w:id="34" w:name="_Toc508369033"/>
      <w:r w:rsidRPr="00FE662B">
        <w:rPr>
          <w:lang w:val="en-GB"/>
        </w:rPr>
        <w:lastRenderedPageBreak/>
        <w:t>5.4 Homework</w:t>
      </w:r>
      <w:bookmarkEnd w:id="34"/>
    </w:p>
    <w:p w:rsidR="00951F9C" w:rsidRPr="00FE662B" w:rsidRDefault="00951F9C" w:rsidP="00D65882">
      <w:pPr>
        <w:jc w:val="both"/>
        <w:rPr>
          <w:lang w:val="en-GB"/>
        </w:rPr>
      </w:pPr>
      <w:r w:rsidRPr="00FE662B">
        <w:rPr>
          <w:lang w:val="en-GB"/>
        </w:rPr>
        <w:t xml:space="preserve">At </w:t>
      </w:r>
      <w:r w:rsidR="009519E2">
        <w:rPr>
          <w:lang w:val="en-GB"/>
        </w:rPr>
        <w:t>K</w:t>
      </w:r>
      <w:r w:rsidR="009519E2" w:rsidRPr="006C44CF">
        <w:rPr>
          <w:lang w:val="en-GB"/>
        </w:rPr>
        <w:t xml:space="preserve">indergarten </w:t>
      </w:r>
      <w:r w:rsidRPr="00FE662B">
        <w:rPr>
          <w:lang w:val="en-GB"/>
        </w:rPr>
        <w:t>your child will not be required to complete homework as learning will be promoted daily through play in a safe and happy environment.</w:t>
      </w:r>
    </w:p>
    <w:p w:rsidR="00951F9C" w:rsidRPr="00FE662B" w:rsidRDefault="00951F9C" w:rsidP="00951F9C">
      <w:pPr>
        <w:pStyle w:val="Heading2"/>
        <w:rPr>
          <w:lang w:val="en-GB"/>
        </w:rPr>
      </w:pPr>
      <w:bookmarkStart w:id="35" w:name="_Toc508369034"/>
      <w:r w:rsidRPr="00FE662B">
        <w:rPr>
          <w:lang w:val="en-GB"/>
        </w:rPr>
        <w:t>5.5 Parent Involvement/Participation</w:t>
      </w:r>
      <w:bookmarkEnd w:id="35"/>
    </w:p>
    <w:p w:rsidR="00951F9C" w:rsidRPr="00FE662B" w:rsidRDefault="00951F9C" w:rsidP="00D65882">
      <w:pPr>
        <w:jc w:val="both"/>
        <w:rPr>
          <w:lang w:val="en-GB"/>
        </w:rPr>
      </w:pPr>
      <w:r w:rsidRPr="00FE662B">
        <w:rPr>
          <w:lang w:val="en-GB"/>
        </w:rPr>
        <w:t xml:space="preserve">While no parent/teacher interviews are scheduled, parent involvement and feedback is valued and you are encouraged to keep in regular contact with your child’s teacher to ensure your child’s needs are met. </w:t>
      </w:r>
    </w:p>
    <w:p w:rsidR="00951F9C" w:rsidRPr="00FE662B" w:rsidRDefault="00951F9C" w:rsidP="00D65882">
      <w:pPr>
        <w:jc w:val="both"/>
        <w:rPr>
          <w:lang w:val="en-GB"/>
        </w:rPr>
      </w:pPr>
      <w:r w:rsidRPr="00FE662B">
        <w:rPr>
          <w:lang w:val="en-GB"/>
        </w:rPr>
        <w:t xml:space="preserve">You are welcome to visit the </w:t>
      </w:r>
      <w:r w:rsidR="009519E2">
        <w:rPr>
          <w:lang w:val="en-GB"/>
        </w:rPr>
        <w:t>K</w:t>
      </w:r>
      <w:r w:rsidR="009519E2" w:rsidRPr="006C44CF">
        <w:rPr>
          <w:lang w:val="en-GB"/>
        </w:rPr>
        <w:t xml:space="preserve">indergarten </w:t>
      </w:r>
      <w:r w:rsidRPr="00FE662B">
        <w:rPr>
          <w:lang w:val="en-GB"/>
        </w:rPr>
        <w:t xml:space="preserve">at any time to participate in the program or even share a skill. We also encourage your input into the program and invite you to share your child’s interests or activities that you have undertaken as a family that may be incorporated into the learning experiences at the </w:t>
      </w:r>
      <w:r w:rsidR="009519E2">
        <w:rPr>
          <w:lang w:val="en-GB"/>
        </w:rPr>
        <w:t>K</w:t>
      </w:r>
      <w:r w:rsidR="009519E2" w:rsidRPr="006C44CF">
        <w:rPr>
          <w:lang w:val="en-GB"/>
        </w:rPr>
        <w:t>indergarten</w:t>
      </w:r>
      <w:r w:rsidRPr="00FE662B">
        <w:rPr>
          <w:lang w:val="en-GB"/>
        </w:rPr>
        <w:t xml:space="preserve">. </w:t>
      </w:r>
    </w:p>
    <w:p w:rsidR="00951F9C" w:rsidRPr="00FE662B" w:rsidRDefault="00951F9C" w:rsidP="00951F9C">
      <w:pPr>
        <w:pStyle w:val="Heading2"/>
        <w:rPr>
          <w:lang w:val="en-GB"/>
        </w:rPr>
      </w:pPr>
      <w:bookmarkStart w:id="36" w:name="_Toc508369035"/>
      <w:r w:rsidRPr="00FE662B">
        <w:rPr>
          <w:lang w:val="en-GB"/>
        </w:rPr>
        <w:t>5.6 Lost Property</w:t>
      </w:r>
      <w:bookmarkEnd w:id="36"/>
    </w:p>
    <w:p w:rsidR="00951F9C" w:rsidRPr="00FE662B" w:rsidRDefault="00951F9C" w:rsidP="00D65882">
      <w:pPr>
        <w:jc w:val="both"/>
        <w:rPr>
          <w:lang w:val="en-GB"/>
        </w:rPr>
      </w:pPr>
      <w:r w:rsidRPr="00FE662B">
        <w:rPr>
          <w:lang w:val="en-GB"/>
        </w:rPr>
        <w:t>It is important to label all of your child’s belongings (including clothing and shoes) as unnamed items can become lost very easily. We recommend labelling each item with the child’s first name and surname. The chances of lost items being returned are much higher if they have a name on them.</w:t>
      </w:r>
    </w:p>
    <w:p w:rsidR="00951F9C" w:rsidRPr="00FE662B" w:rsidRDefault="00951F9C" w:rsidP="00951F9C">
      <w:pPr>
        <w:pStyle w:val="Heading2"/>
        <w:rPr>
          <w:lang w:val="en-GB"/>
        </w:rPr>
      </w:pPr>
      <w:bookmarkStart w:id="37" w:name="_Toc508369036"/>
      <w:r w:rsidRPr="00FE662B">
        <w:rPr>
          <w:lang w:val="en-GB"/>
        </w:rPr>
        <w:t>5.7 Hygiene</w:t>
      </w:r>
      <w:bookmarkEnd w:id="37"/>
    </w:p>
    <w:p w:rsidR="00951F9C" w:rsidRPr="00FE662B" w:rsidRDefault="00951F9C" w:rsidP="00D65882">
      <w:pPr>
        <w:jc w:val="both"/>
        <w:rPr>
          <w:lang w:val="en-GB"/>
        </w:rPr>
      </w:pPr>
      <w:r w:rsidRPr="00FE662B">
        <w:rPr>
          <w:lang w:val="en-GB"/>
        </w:rPr>
        <w:t xml:space="preserve">It is very important that we teach children the importance of good hygiene. We regularly reinforce </w:t>
      </w:r>
      <w:r>
        <w:rPr>
          <w:lang w:val="en-GB"/>
        </w:rPr>
        <w:t>appropriate hygiene practices, including using a tissue</w:t>
      </w:r>
      <w:r w:rsidRPr="00FE662B">
        <w:rPr>
          <w:lang w:val="en-GB"/>
        </w:rPr>
        <w:t xml:space="preserve"> to blow our nose and frequent </w:t>
      </w:r>
      <w:r>
        <w:rPr>
          <w:lang w:val="en-GB"/>
        </w:rPr>
        <w:t xml:space="preserve">hand washing </w:t>
      </w:r>
      <w:r w:rsidRPr="00FE662B">
        <w:rPr>
          <w:lang w:val="en-GB"/>
        </w:rPr>
        <w:t xml:space="preserve">to keep germs away and keep our bodies healthy. To support this learning, we would greatly appreciate it if families could encourage this behaviour at home. </w:t>
      </w:r>
    </w:p>
    <w:p w:rsidR="00951F9C" w:rsidRPr="00FE662B" w:rsidRDefault="00951F9C" w:rsidP="00951F9C">
      <w:pPr>
        <w:pStyle w:val="Heading2"/>
        <w:rPr>
          <w:lang w:val="en-GB"/>
        </w:rPr>
      </w:pPr>
      <w:bookmarkStart w:id="38" w:name="_Toc508369037"/>
      <w:r w:rsidRPr="00FE662B">
        <w:rPr>
          <w:lang w:val="en-GB"/>
        </w:rPr>
        <w:t>5.8 Toileting</w:t>
      </w:r>
      <w:bookmarkEnd w:id="38"/>
    </w:p>
    <w:p w:rsidR="00951F9C" w:rsidRDefault="00951F9C" w:rsidP="00D65882">
      <w:pPr>
        <w:jc w:val="both"/>
        <w:rPr>
          <w:lang w:val="en-GB"/>
        </w:rPr>
      </w:pPr>
      <w:r w:rsidRPr="00FE662B">
        <w:rPr>
          <w:lang w:val="en-GB"/>
        </w:rPr>
        <w:t xml:space="preserve">While it is preferable for children to be toilet-trained prior to commencing </w:t>
      </w:r>
      <w:r w:rsidR="009519E2">
        <w:rPr>
          <w:lang w:val="en-GB"/>
        </w:rPr>
        <w:t>K</w:t>
      </w:r>
      <w:r w:rsidR="009519E2" w:rsidRPr="006C44CF">
        <w:rPr>
          <w:lang w:val="en-GB"/>
        </w:rPr>
        <w:t>indergarten</w:t>
      </w:r>
      <w:r w:rsidRPr="00FE662B">
        <w:rPr>
          <w:lang w:val="en-GB"/>
        </w:rPr>
        <w:t xml:space="preserve">, access cannot be denied if children are not toilet-trained. Individual toileting requirements of your child will be incorporated into daily life at </w:t>
      </w:r>
      <w:r w:rsidR="009519E2">
        <w:rPr>
          <w:lang w:val="en-GB"/>
        </w:rPr>
        <w:t>K</w:t>
      </w:r>
      <w:r w:rsidR="009519E2" w:rsidRPr="006C44CF">
        <w:rPr>
          <w:lang w:val="en-GB"/>
        </w:rPr>
        <w:t>indergarten</w:t>
      </w:r>
      <w:r w:rsidRPr="00FE662B">
        <w:rPr>
          <w:lang w:val="en-GB"/>
        </w:rPr>
        <w:t xml:space="preserve">. If your child is not yet toilet trained, </w:t>
      </w:r>
      <w:r w:rsidR="009519E2">
        <w:rPr>
          <w:lang w:val="en-GB"/>
        </w:rPr>
        <w:t>K</w:t>
      </w:r>
      <w:r w:rsidR="009519E2" w:rsidRPr="006C44CF">
        <w:rPr>
          <w:lang w:val="en-GB"/>
        </w:rPr>
        <w:t xml:space="preserve">indergarten </w:t>
      </w:r>
      <w:r w:rsidRPr="00FE662B">
        <w:rPr>
          <w:lang w:val="en-GB"/>
        </w:rPr>
        <w:t xml:space="preserve">staff will assist with this process when your child is ready and in consultation with you. Where appropriate, methods used at home will be incorporated within </w:t>
      </w:r>
      <w:r w:rsidR="009519E2">
        <w:rPr>
          <w:lang w:val="en-GB"/>
        </w:rPr>
        <w:t>K</w:t>
      </w:r>
      <w:r w:rsidR="009519E2" w:rsidRPr="006C44CF">
        <w:rPr>
          <w:lang w:val="en-GB"/>
        </w:rPr>
        <w:t xml:space="preserve">indergarten </w:t>
      </w:r>
      <w:r w:rsidRPr="00FE662B">
        <w:rPr>
          <w:lang w:val="en-GB"/>
        </w:rPr>
        <w:t>to ensure continuity with the home routine.</w:t>
      </w:r>
    </w:p>
    <w:p w:rsidR="00951F9C" w:rsidRPr="00FE662B" w:rsidRDefault="00951F9C" w:rsidP="00951F9C">
      <w:pPr>
        <w:pStyle w:val="Heading2"/>
        <w:rPr>
          <w:lang w:val="en-GB"/>
        </w:rPr>
      </w:pPr>
      <w:bookmarkStart w:id="39" w:name="_Toc508369038"/>
      <w:r w:rsidRPr="00FE662B">
        <w:rPr>
          <w:lang w:val="en-GB"/>
        </w:rPr>
        <w:lastRenderedPageBreak/>
        <w:t>5.9 Attendance and Absences</w:t>
      </w:r>
      <w:bookmarkEnd w:id="39"/>
    </w:p>
    <w:p w:rsidR="00951F9C" w:rsidRPr="00A35900" w:rsidRDefault="009519E2" w:rsidP="00D65882">
      <w:pPr>
        <w:jc w:val="both"/>
        <w:rPr>
          <w:b/>
          <w:lang w:val="en-GB"/>
        </w:rPr>
      </w:pPr>
      <w:r>
        <w:rPr>
          <w:lang w:val="en-GB"/>
        </w:rPr>
        <w:t>K</w:t>
      </w:r>
      <w:r w:rsidRPr="006C44CF">
        <w:rPr>
          <w:lang w:val="en-GB"/>
        </w:rPr>
        <w:t xml:space="preserve">indergarten </w:t>
      </w:r>
      <w:r w:rsidR="00951F9C" w:rsidRPr="00FE662B">
        <w:rPr>
          <w:lang w:val="en-GB"/>
        </w:rPr>
        <w:t xml:space="preserve">is a non-compulsory program delivered to children 3½ to 4½ years of age for a minimum of 15 hours per week. As </w:t>
      </w:r>
      <w:r>
        <w:rPr>
          <w:lang w:val="en-GB"/>
        </w:rPr>
        <w:t>K</w:t>
      </w:r>
      <w:r w:rsidRPr="006C44CF">
        <w:rPr>
          <w:lang w:val="en-GB"/>
        </w:rPr>
        <w:t xml:space="preserve">indergarten </w:t>
      </w:r>
      <w:r w:rsidR="00951F9C" w:rsidRPr="00FE662B">
        <w:rPr>
          <w:lang w:val="en-GB"/>
        </w:rPr>
        <w:t xml:space="preserve">participation is part-time, parents are encouraged to talk with the school to find out how the </w:t>
      </w:r>
      <w:r>
        <w:rPr>
          <w:lang w:val="en-GB"/>
        </w:rPr>
        <w:t>K</w:t>
      </w:r>
      <w:r w:rsidRPr="006C44CF">
        <w:rPr>
          <w:lang w:val="en-GB"/>
        </w:rPr>
        <w:t xml:space="preserve">indergarten </w:t>
      </w:r>
      <w:r w:rsidR="00951F9C" w:rsidRPr="00FE662B">
        <w:rPr>
          <w:lang w:val="en-GB"/>
        </w:rPr>
        <w:t xml:space="preserve">program at </w:t>
      </w:r>
      <w:r w:rsidR="00A35900">
        <w:rPr>
          <w:lang w:val="en-GB"/>
        </w:rPr>
        <w:t>their school is set up.  Woorabinda S</w:t>
      </w:r>
      <w:r w:rsidR="00D65882">
        <w:rPr>
          <w:lang w:val="en-GB"/>
        </w:rPr>
        <w:t>t</w:t>
      </w:r>
      <w:r w:rsidR="00A35900">
        <w:rPr>
          <w:lang w:val="en-GB"/>
        </w:rPr>
        <w:t xml:space="preserve">ate School will run kindergarten 5 days a week, for 2 groups of children.  </w:t>
      </w:r>
      <w:r w:rsidR="00A35900" w:rsidRPr="00D65882">
        <w:rPr>
          <w:u w:val="single"/>
          <w:lang w:val="en-GB"/>
        </w:rPr>
        <w:t>Each</w:t>
      </w:r>
      <w:r w:rsidR="00A35900">
        <w:rPr>
          <w:lang w:val="en-GB"/>
        </w:rPr>
        <w:t xml:space="preserve"> </w:t>
      </w:r>
      <w:r w:rsidR="00A35900" w:rsidRPr="00D65882">
        <w:rPr>
          <w:u w:val="single"/>
          <w:lang w:val="en-GB"/>
        </w:rPr>
        <w:t>group will attend 15 hours over a fortnight</w:t>
      </w:r>
      <w:r w:rsidR="00D65882">
        <w:rPr>
          <w:lang w:val="en-GB"/>
        </w:rPr>
        <w:t>,</w:t>
      </w:r>
      <w:r w:rsidR="00A35900">
        <w:rPr>
          <w:lang w:val="en-GB"/>
        </w:rPr>
        <w:t xml:space="preserve"> </w:t>
      </w:r>
      <w:r w:rsidR="00A35900" w:rsidRPr="00D65882">
        <w:rPr>
          <w:u w:val="single"/>
          <w:lang w:val="en-GB"/>
        </w:rPr>
        <w:t>3 days one week, 2 days the next week</w:t>
      </w:r>
      <w:r w:rsidR="00D65882" w:rsidRPr="00D65882">
        <w:rPr>
          <w:u w:val="single"/>
          <w:lang w:val="en-GB"/>
        </w:rPr>
        <w:t>,</w:t>
      </w:r>
      <w:r w:rsidR="00A35900" w:rsidRPr="00D65882">
        <w:rPr>
          <w:u w:val="single"/>
          <w:lang w:val="en-GB"/>
        </w:rPr>
        <w:t xml:space="preserve"> on an alternating basis</w:t>
      </w:r>
      <w:r w:rsidR="00A35900">
        <w:rPr>
          <w:lang w:val="en-GB"/>
        </w:rPr>
        <w:t xml:space="preserve">.  </w:t>
      </w:r>
      <w:r w:rsidR="00D65882">
        <w:rPr>
          <w:lang w:val="en-GB"/>
        </w:rPr>
        <w:t xml:space="preserve">Kindergarten staff will discuss with you the </w:t>
      </w:r>
      <w:r w:rsidR="00A35900">
        <w:rPr>
          <w:lang w:val="en-GB"/>
        </w:rPr>
        <w:t xml:space="preserve">days your child will be attending. </w:t>
      </w:r>
      <w:r w:rsidR="00951F9C" w:rsidRPr="00FE662B">
        <w:rPr>
          <w:shd w:val="pct15" w:color="auto" w:fill="FFFFFF"/>
          <w:lang w:val="en-GB"/>
        </w:rPr>
        <w:t xml:space="preserve"> </w:t>
      </w:r>
      <w:r w:rsidRPr="00A35900">
        <w:rPr>
          <w:b/>
          <w:lang w:val="en-GB"/>
        </w:rPr>
        <w:t xml:space="preserve">Kindergarten </w:t>
      </w:r>
      <w:r w:rsidR="00951F9C" w:rsidRPr="00A35900">
        <w:rPr>
          <w:b/>
          <w:lang w:val="en-GB"/>
        </w:rPr>
        <w:t xml:space="preserve">hours are </w:t>
      </w:r>
      <w:r w:rsidR="00A35900" w:rsidRPr="00A35900">
        <w:rPr>
          <w:b/>
          <w:lang w:val="en-GB"/>
        </w:rPr>
        <w:t>between 9.00am and 2.30pm daily</w:t>
      </w:r>
      <w:r w:rsidR="00951F9C" w:rsidRPr="00A35900">
        <w:rPr>
          <w:b/>
          <w:lang w:val="en-GB"/>
        </w:rPr>
        <w:t>.</w:t>
      </w:r>
      <w:r w:rsidR="00D65882">
        <w:rPr>
          <w:b/>
          <w:lang w:val="en-GB"/>
        </w:rPr>
        <w:t xml:space="preserve">  Families will need to drop children by 9:00 and sign them in and collect children at 2:30 an</w:t>
      </w:r>
      <w:r w:rsidR="0031424D">
        <w:rPr>
          <w:b/>
          <w:lang w:val="en-GB"/>
        </w:rPr>
        <w:t>d sign them out.  Alternatively</w:t>
      </w:r>
      <w:r w:rsidR="00D65882">
        <w:rPr>
          <w:b/>
          <w:lang w:val="en-GB"/>
        </w:rPr>
        <w:t xml:space="preserve"> families will need to organise with staff to collect their child from home of a morning and drop </w:t>
      </w:r>
      <w:r w:rsidR="0031424D">
        <w:rPr>
          <w:b/>
          <w:lang w:val="en-GB"/>
        </w:rPr>
        <w:t xml:space="preserve">child at home in the afternoon </w:t>
      </w:r>
      <w:r w:rsidR="00D65882">
        <w:rPr>
          <w:b/>
          <w:lang w:val="en-GB"/>
        </w:rPr>
        <w:t>by bus.  An authorised person must sign for the child at the time they collected from and dropped at home.</w:t>
      </w:r>
    </w:p>
    <w:p w:rsidR="00951F9C" w:rsidRPr="00FE662B" w:rsidRDefault="00951F9C" w:rsidP="00D65882">
      <w:pPr>
        <w:jc w:val="both"/>
        <w:rPr>
          <w:lang w:val="en-GB"/>
        </w:rPr>
      </w:pPr>
      <w:r w:rsidRPr="00FE662B">
        <w:rPr>
          <w:lang w:val="en-GB"/>
        </w:rPr>
        <w:t>Whatever the days, it is important that your child attend</w:t>
      </w:r>
      <w:r>
        <w:rPr>
          <w:lang w:val="en-GB"/>
        </w:rPr>
        <w:t>s</w:t>
      </w:r>
      <w:r w:rsidRPr="00FE662B">
        <w:rPr>
          <w:lang w:val="en-GB"/>
        </w:rPr>
        <w:t xml:space="preserve"> </w:t>
      </w:r>
      <w:r w:rsidR="009519E2">
        <w:rPr>
          <w:lang w:val="en-GB"/>
        </w:rPr>
        <w:t>K</w:t>
      </w:r>
      <w:r w:rsidR="009519E2" w:rsidRPr="006C44CF">
        <w:rPr>
          <w:lang w:val="en-GB"/>
        </w:rPr>
        <w:t xml:space="preserve">indergarten </w:t>
      </w:r>
      <w:r w:rsidRPr="00FE662B">
        <w:rPr>
          <w:lang w:val="en-GB"/>
        </w:rPr>
        <w:t xml:space="preserve">on their scheduled days. Regular attendance will help your child to develop positive relationships with peers and teaching staff, as well as establish routines that enhance learning. However, if your child is suffering a contagious condition, please do not send him/her to </w:t>
      </w:r>
      <w:r w:rsidR="009519E2">
        <w:rPr>
          <w:lang w:val="en-GB"/>
        </w:rPr>
        <w:t>K</w:t>
      </w:r>
      <w:r w:rsidR="009519E2" w:rsidRPr="006C44CF">
        <w:rPr>
          <w:lang w:val="en-GB"/>
        </w:rPr>
        <w:t xml:space="preserve">indergarten </w:t>
      </w:r>
      <w:r w:rsidRPr="00FE662B">
        <w:rPr>
          <w:lang w:val="en-GB"/>
        </w:rPr>
        <w:t xml:space="preserve">until he/she is no longer contagious. If your child is sick or absent for a family reason, please call the school as soon as possible. </w:t>
      </w:r>
    </w:p>
    <w:p w:rsidR="00951F9C" w:rsidRPr="00FE662B" w:rsidRDefault="00951F9C" w:rsidP="00D65882">
      <w:pPr>
        <w:jc w:val="both"/>
        <w:rPr>
          <w:lang w:val="en-GB"/>
        </w:rPr>
      </w:pPr>
      <w:r w:rsidRPr="00FE662B">
        <w:rPr>
          <w:lang w:val="en-GB"/>
        </w:rPr>
        <w:t xml:space="preserve">Please let the teacher know when your child is sick or going to be away from </w:t>
      </w:r>
      <w:r w:rsidR="009519E2">
        <w:rPr>
          <w:lang w:val="en-GB"/>
        </w:rPr>
        <w:t>K</w:t>
      </w:r>
      <w:r w:rsidR="009519E2" w:rsidRPr="006C44CF">
        <w:rPr>
          <w:lang w:val="en-GB"/>
        </w:rPr>
        <w:t>indergarten</w:t>
      </w:r>
      <w:r w:rsidRPr="00FE662B">
        <w:rPr>
          <w:lang w:val="en-GB"/>
        </w:rPr>
        <w:t xml:space="preserve">. A record of your child’s attendance is kept by </w:t>
      </w:r>
      <w:r w:rsidR="009519E2">
        <w:rPr>
          <w:lang w:val="en-GB"/>
        </w:rPr>
        <w:t>K</w:t>
      </w:r>
      <w:r w:rsidR="009519E2" w:rsidRPr="006C44CF">
        <w:rPr>
          <w:lang w:val="en-GB"/>
        </w:rPr>
        <w:t>indergarten</w:t>
      </w:r>
      <w:r w:rsidRPr="00FE662B">
        <w:rPr>
          <w:lang w:val="en-GB"/>
        </w:rPr>
        <w:t xml:space="preserve">. Drop into the </w:t>
      </w:r>
      <w:r w:rsidR="009519E2">
        <w:rPr>
          <w:lang w:val="en-GB"/>
        </w:rPr>
        <w:t>K</w:t>
      </w:r>
      <w:r w:rsidR="009519E2" w:rsidRPr="006C44CF">
        <w:rPr>
          <w:lang w:val="en-GB"/>
        </w:rPr>
        <w:t xml:space="preserve">indergarten </w:t>
      </w:r>
      <w:r w:rsidRPr="00FE662B">
        <w:rPr>
          <w:lang w:val="en-GB"/>
        </w:rPr>
        <w:t xml:space="preserve">or phone: </w:t>
      </w:r>
      <w:r w:rsidR="00D65882">
        <w:rPr>
          <w:shd w:val="pct15" w:color="auto" w:fill="FFFFFF"/>
          <w:lang w:val="en-GB"/>
        </w:rPr>
        <w:t>(07) 4913 2234</w:t>
      </w:r>
      <w:r w:rsidRPr="00FE662B">
        <w:rPr>
          <w:lang w:val="en-GB"/>
        </w:rPr>
        <w:t>. If the doctor has given you medicine for your child to take during the day, please talk to the teacher.</w:t>
      </w:r>
    </w:p>
    <w:p w:rsidR="00951F9C" w:rsidRPr="00FE662B" w:rsidRDefault="00951F9C" w:rsidP="00951F9C">
      <w:pPr>
        <w:pStyle w:val="Heading2"/>
        <w:rPr>
          <w:lang w:val="en-GB"/>
        </w:rPr>
      </w:pPr>
      <w:bookmarkStart w:id="40" w:name="_Toc508369039"/>
      <w:r w:rsidRPr="00FE662B">
        <w:rPr>
          <w:lang w:val="en-GB"/>
        </w:rPr>
        <w:t>5.10 Common Illnesses</w:t>
      </w:r>
      <w:bookmarkEnd w:id="40"/>
    </w:p>
    <w:p w:rsidR="00951F9C" w:rsidRDefault="00951F9C" w:rsidP="00D65882">
      <w:pPr>
        <w:jc w:val="both"/>
        <w:rPr>
          <w:lang w:val="en-GB"/>
        </w:rPr>
      </w:pPr>
      <w:r w:rsidRPr="00FE662B">
        <w:rPr>
          <w:lang w:val="en-GB"/>
        </w:rPr>
        <w:t xml:space="preserve">Some medical conditions require exclusion from school or child care to prevent the spread of infectious diseases among staff and children. Please see the </w:t>
      </w:r>
      <w:r w:rsidRPr="00FC0BF5">
        <w:rPr>
          <w:i/>
          <w:lang w:val="en-GB"/>
        </w:rPr>
        <w:t>Time Out</w:t>
      </w:r>
      <w:r w:rsidRPr="00FE662B">
        <w:rPr>
          <w:lang w:val="en-GB"/>
        </w:rPr>
        <w:t xml:space="preserve"> poster at the back of this handbook for the recommended minimum exclusion periods for infectious conditions.</w:t>
      </w:r>
    </w:p>
    <w:p w:rsidR="00951F9C" w:rsidRPr="00FE662B" w:rsidRDefault="00951F9C" w:rsidP="00951F9C">
      <w:pPr>
        <w:pStyle w:val="Heading2"/>
        <w:rPr>
          <w:lang w:val="en-GB"/>
        </w:rPr>
      </w:pPr>
      <w:bookmarkStart w:id="41" w:name="_Toc508369040"/>
      <w:r w:rsidRPr="00FE662B">
        <w:rPr>
          <w:lang w:val="en-GB"/>
        </w:rPr>
        <w:t>5.11 Making a Complaint</w:t>
      </w:r>
      <w:bookmarkEnd w:id="41"/>
    </w:p>
    <w:p w:rsidR="00951F9C" w:rsidRDefault="00951F9C" w:rsidP="00951F9C">
      <w:pPr>
        <w:spacing w:after="0"/>
        <w:rPr>
          <w:lang w:val="en-GB"/>
        </w:rPr>
      </w:pPr>
      <w:r w:rsidRPr="00FE662B">
        <w:rPr>
          <w:lang w:val="en-GB"/>
        </w:rPr>
        <w:lastRenderedPageBreak/>
        <w:t xml:space="preserve">We always welcome your feedback. If there is something you are not happy with we encourage you to talk to us about it. The following five-step procedure is in place to assist parents/carers and </w:t>
      </w:r>
      <w:r w:rsidR="009519E2">
        <w:rPr>
          <w:lang w:val="en-GB"/>
        </w:rPr>
        <w:t>K</w:t>
      </w:r>
      <w:r w:rsidR="009519E2" w:rsidRPr="006C44CF">
        <w:rPr>
          <w:lang w:val="en-GB"/>
        </w:rPr>
        <w:t xml:space="preserve">indergarten </w:t>
      </w:r>
      <w:r w:rsidRPr="00FE662B">
        <w:rPr>
          <w:lang w:val="en-GB"/>
        </w:rPr>
        <w:t>staff to reach an outcome that is in the best interest of the child.</w:t>
      </w:r>
    </w:p>
    <w:tbl>
      <w:tblPr>
        <w:tblpPr w:leftFromText="180" w:rightFromText="180" w:vertAnchor="text" w:horzAnchor="margin" w:tblpY="376"/>
        <w:tblW w:w="4595"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142" w:type="dxa"/>
          <w:right w:w="142" w:type="dxa"/>
        </w:tblCellMar>
        <w:tblLook w:val="0000" w:firstRow="0" w:lastRow="0" w:firstColumn="0" w:lastColumn="0" w:noHBand="0" w:noVBand="0"/>
      </w:tblPr>
      <w:tblGrid>
        <w:gridCol w:w="1752"/>
        <w:gridCol w:w="5589"/>
      </w:tblGrid>
      <w:tr w:rsidR="00951F9C" w:rsidRPr="00C51F2F" w:rsidTr="001D2C90">
        <w:trPr>
          <w:trHeight w:hRule="exact" w:val="6778"/>
        </w:trPr>
        <w:tc>
          <w:tcPr>
            <w:tcW w:w="1193" w:type="pct"/>
            <w:shd w:val="clear" w:color="auto" w:fill="CFBAD8"/>
            <w:vAlign w:val="center"/>
          </w:tcPr>
          <w:p w:rsidR="00951F9C" w:rsidRPr="00C51F2F" w:rsidRDefault="00951F9C" w:rsidP="005B58EB">
            <w:pPr>
              <w:spacing w:after="200" w:line="276" w:lineRule="auto"/>
              <w:jc w:val="center"/>
              <w:rPr>
                <w:rFonts w:eastAsia="Calibri" w:cs="Arial"/>
                <w:sz w:val="28"/>
                <w:szCs w:val="21"/>
              </w:rPr>
            </w:pPr>
            <w:r w:rsidRPr="00C51F2F">
              <w:rPr>
                <w:rFonts w:eastAsia="Calibri" w:cs="Arial"/>
                <w:sz w:val="28"/>
                <w:szCs w:val="21"/>
              </w:rPr>
              <w:t>Making a compliant</w:t>
            </w:r>
          </w:p>
          <w:p w:rsidR="00951F9C" w:rsidRPr="00C51F2F" w:rsidRDefault="00951F9C" w:rsidP="005B58EB">
            <w:pPr>
              <w:spacing w:after="200" w:line="276" w:lineRule="auto"/>
              <w:jc w:val="center"/>
              <w:rPr>
                <w:rFonts w:eastAsia="Calibri" w:cs="Arial"/>
                <w:sz w:val="28"/>
                <w:szCs w:val="21"/>
              </w:rPr>
            </w:pPr>
          </w:p>
        </w:tc>
        <w:tc>
          <w:tcPr>
            <w:tcW w:w="3807" w:type="pct"/>
            <w:shd w:val="clear" w:color="auto" w:fill="B0F1FE"/>
            <w:vAlign w:val="center"/>
          </w:tcPr>
          <w:p w:rsidR="00951F9C" w:rsidRPr="00C51F2F" w:rsidRDefault="00951F9C" w:rsidP="00951F9C">
            <w:pPr>
              <w:numPr>
                <w:ilvl w:val="0"/>
                <w:numId w:val="4"/>
              </w:numPr>
              <w:spacing w:after="0" w:line="276" w:lineRule="auto"/>
              <w:rPr>
                <w:rFonts w:eastAsia="Calibri" w:cs="Arial"/>
                <w:b/>
                <w:bCs/>
                <w:sz w:val="21"/>
                <w:szCs w:val="21"/>
              </w:rPr>
            </w:pPr>
            <w:r w:rsidRPr="00C51F2F">
              <w:rPr>
                <w:rFonts w:eastAsia="Calibri" w:cs="Arial"/>
                <w:b/>
                <w:bCs/>
                <w:sz w:val="21"/>
                <w:szCs w:val="21"/>
              </w:rPr>
              <w:t>Discuss your complaint with the class teacher</w:t>
            </w:r>
          </w:p>
          <w:p w:rsidR="00951F9C" w:rsidRPr="00C51F2F" w:rsidRDefault="00951F9C" w:rsidP="00951F9C">
            <w:pPr>
              <w:numPr>
                <w:ilvl w:val="0"/>
                <w:numId w:val="4"/>
              </w:numPr>
              <w:spacing w:after="0" w:line="276" w:lineRule="auto"/>
              <w:rPr>
                <w:rFonts w:eastAsia="Calibri" w:cs="Arial"/>
                <w:b/>
                <w:sz w:val="21"/>
                <w:szCs w:val="21"/>
              </w:rPr>
            </w:pPr>
            <w:r w:rsidRPr="00C51F2F">
              <w:rPr>
                <w:rFonts w:eastAsia="Calibri" w:cs="Arial"/>
                <w:b/>
                <w:bCs/>
                <w:sz w:val="21"/>
                <w:szCs w:val="21"/>
              </w:rPr>
              <w:t xml:space="preserve">Discuss </w:t>
            </w:r>
            <w:r w:rsidR="00D65882">
              <w:rPr>
                <w:rFonts w:eastAsia="Calibri" w:cs="Arial"/>
                <w:b/>
                <w:bCs/>
                <w:sz w:val="21"/>
                <w:szCs w:val="21"/>
              </w:rPr>
              <w:t xml:space="preserve">your complaint with the </w:t>
            </w:r>
            <w:r w:rsidRPr="00C51F2F">
              <w:rPr>
                <w:rFonts w:eastAsia="Calibri" w:cs="Arial"/>
                <w:b/>
                <w:bCs/>
                <w:sz w:val="21"/>
                <w:szCs w:val="21"/>
              </w:rPr>
              <w:t>Principal</w:t>
            </w:r>
          </w:p>
          <w:p w:rsidR="00951F9C" w:rsidRPr="00C51F2F" w:rsidRDefault="00951F9C" w:rsidP="005B58EB">
            <w:pPr>
              <w:spacing w:line="276" w:lineRule="auto"/>
              <w:ind w:left="720"/>
              <w:rPr>
                <w:rFonts w:eastAsia="Calibri" w:cs="Arial"/>
                <w:sz w:val="21"/>
                <w:szCs w:val="21"/>
              </w:rPr>
            </w:pPr>
            <w:r w:rsidRPr="00C51F2F">
              <w:rPr>
                <w:rFonts w:eastAsia="Calibri" w:cs="Arial"/>
                <w:sz w:val="21"/>
                <w:szCs w:val="21"/>
              </w:rPr>
              <w:t>If after approaching your child’s teacher your complaint remains unresolved, make an</w:t>
            </w:r>
            <w:r>
              <w:rPr>
                <w:rFonts w:eastAsia="Calibri" w:cs="Arial"/>
                <w:sz w:val="21"/>
                <w:szCs w:val="21"/>
              </w:rPr>
              <w:t xml:space="preserve"> appointment to see the school P</w:t>
            </w:r>
            <w:r w:rsidRPr="00C51F2F">
              <w:rPr>
                <w:rFonts w:eastAsia="Calibri" w:cs="Arial"/>
                <w:sz w:val="21"/>
                <w:szCs w:val="21"/>
              </w:rPr>
              <w:t>rincipal to discuss the issue further.</w:t>
            </w:r>
          </w:p>
          <w:p w:rsidR="00951F9C" w:rsidRPr="00C51F2F" w:rsidRDefault="00951F9C" w:rsidP="00951F9C">
            <w:pPr>
              <w:numPr>
                <w:ilvl w:val="0"/>
                <w:numId w:val="4"/>
              </w:numPr>
              <w:spacing w:after="0" w:line="276" w:lineRule="auto"/>
              <w:rPr>
                <w:rFonts w:eastAsia="Calibri" w:cs="Arial"/>
                <w:b/>
                <w:sz w:val="21"/>
                <w:szCs w:val="21"/>
              </w:rPr>
            </w:pPr>
            <w:r w:rsidRPr="00C51F2F">
              <w:rPr>
                <w:rFonts w:eastAsia="Calibri" w:cs="Arial"/>
                <w:b/>
                <w:bCs/>
                <w:sz w:val="21"/>
                <w:szCs w:val="21"/>
              </w:rPr>
              <w:t>Contact the Approved Provider</w:t>
            </w:r>
          </w:p>
          <w:p w:rsidR="00951F9C" w:rsidRPr="00C51F2F" w:rsidRDefault="00951F9C" w:rsidP="005B58EB">
            <w:pPr>
              <w:spacing w:line="276" w:lineRule="auto"/>
              <w:ind w:left="720"/>
              <w:rPr>
                <w:rFonts w:eastAsia="Calibri" w:cs="Arial"/>
                <w:sz w:val="21"/>
                <w:szCs w:val="21"/>
              </w:rPr>
            </w:pPr>
            <w:r w:rsidRPr="00C51F2F">
              <w:rPr>
                <w:rFonts w:eastAsia="Calibri" w:cs="Arial"/>
                <w:sz w:val="21"/>
                <w:szCs w:val="21"/>
              </w:rPr>
              <w:t>If you have discussed your co</w:t>
            </w:r>
            <w:r w:rsidR="00A32EB8">
              <w:rPr>
                <w:rFonts w:eastAsia="Calibri" w:cs="Arial"/>
                <w:sz w:val="21"/>
                <w:szCs w:val="21"/>
              </w:rPr>
              <w:t xml:space="preserve">mplaint with the </w:t>
            </w:r>
            <w:r w:rsidRPr="00C51F2F">
              <w:rPr>
                <w:rFonts w:eastAsia="Calibri" w:cs="Arial"/>
                <w:sz w:val="21"/>
                <w:szCs w:val="21"/>
              </w:rPr>
              <w:t>Principal and still feel that you have not reached a resolution, you have the right to contact the Approved Provider.</w:t>
            </w:r>
          </w:p>
          <w:p w:rsidR="00951F9C" w:rsidRPr="00C51F2F" w:rsidRDefault="00951F9C" w:rsidP="005B58EB">
            <w:pPr>
              <w:spacing w:line="276" w:lineRule="auto"/>
              <w:ind w:left="720"/>
              <w:rPr>
                <w:rFonts w:eastAsia="Calibri" w:cs="Arial"/>
                <w:sz w:val="21"/>
                <w:szCs w:val="21"/>
              </w:rPr>
            </w:pPr>
            <w:r w:rsidRPr="00C51F2F">
              <w:rPr>
                <w:rFonts w:eastAsia="Calibri" w:cs="Arial"/>
                <w:sz w:val="21"/>
                <w:szCs w:val="21"/>
              </w:rPr>
              <w:t>Department of Education (DoE) on behalf of the Queensland State Government is the Approved Provid</w:t>
            </w:r>
            <w:r w:rsidR="00A32EB8">
              <w:rPr>
                <w:rFonts w:eastAsia="Calibri" w:cs="Arial"/>
                <w:sz w:val="21"/>
                <w:szCs w:val="21"/>
              </w:rPr>
              <w:t xml:space="preserve">e for all </w:t>
            </w:r>
            <w:r w:rsidRPr="00C51F2F">
              <w:rPr>
                <w:rFonts w:eastAsia="Calibri" w:cs="Arial"/>
                <w:sz w:val="21"/>
                <w:szCs w:val="21"/>
              </w:rPr>
              <w:t>kindergarten services operating in Queensland State Schools.</w:t>
            </w:r>
          </w:p>
          <w:p w:rsidR="00951F9C" w:rsidRPr="00C51F2F" w:rsidRDefault="00951F9C" w:rsidP="00951F9C">
            <w:pPr>
              <w:numPr>
                <w:ilvl w:val="0"/>
                <w:numId w:val="4"/>
              </w:numPr>
              <w:spacing w:after="0" w:line="276" w:lineRule="auto"/>
              <w:rPr>
                <w:rFonts w:eastAsia="Calibri" w:cs="Arial"/>
                <w:b/>
                <w:sz w:val="21"/>
                <w:szCs w:val="21"/>
              </w:rPr>
            </w:pPr>
            <w:r w:rsidRPr="00C51F2F">
              <w:rPr>
                <w:rFonts w:eastAsia="Calibri" w:cs="Arial"/>
                <w:b/>
                <w:sz w:val="21"/>
                <w:szCs w:val="21"/>
              </w:rPr>
              <w:t>Contact your Regulatory Authority</w:t>
            </w:r>
          </w:p>
          <w:p w:rsidR="00951F9C" w:rsidRPr="00C51F2F" w:rsidRDefault="00951F9C" w:rsidP="005B58EB">
            <w:pPr>
              <w:spacing w:line="276" w:lineRule="auto"/>
              <w:ind w:left="720"/>
              <w:rPr>
                <w:rFonts w:eastAsia="Calibri" w:cs="Arial"/>
                <w:sz w:val="21"/>
                <w:szCs w:val="21"/>
              </w:rPr>
            </w:pPr>
            <w:r w:rsidRPr="00C51F2F">
              <w:rPr>
                <w:rFonts w:eastAsia="Calibri" w:cs="Arial"/>
                <w:sz w:val="21"/>
                <w:szCs w:val="21"/>
              </w:rPr>
              <w:t>If you have been unable to resolve your complaint, you have the right to contact the state’s Regulatory Authority (the Regulatory Authority is responsible for ensuring Queensland’s early childhood education and care services meet the National Quality Framework).</w:t>
            </w:r>
          </w:p>
          <w:p w:rsidR="00951F9C" w:rsidRPr="00C51F2F" w:rsidRDefault="00951F9C" w:rsidP="00951F9C">
            <w:pPr>
              <w:numPr>
                <w:ilvl w:val="0"/>
                <w:numId w:val="4"/>
              </w:numPr>
              <w:spacing w:after="0" w:line="276" w:lineRule="auto"/>
              <w:rPr>
                <w:rFonts w:eastAsia="Calibri" w:cs="Arial"/>
                <w:b/>
                <w:sz w:val="21"/>
                <w:szCs w:val="21"/>
              </w:rPr>
            </w:pPr>
            <w:r w:rsidRPr="00C51F2F">
              <w:rPr>
                <w:rFonts w:eastAsia="Calibri" w:cs="Arial"/>
                <w:b/>
                <w:bCs/>
                <w:sz w:val="21"/>
                <w:szCs w:val="21"/>
              </w:rPr>
              <w:t>Independent review</w:t>
            </w:r>
          </w:p>
          <w:p w:rsidR="00951F9C" w:rsidRPr="00A32EB8" w:rsidRDefault="00951F9C" w:rsidP="00A32EB8">
            <w:pPr>
              <w:spacing w:line="276" w:lineRule="auto"/>
              <w:ind w:left="720"/>
              <w:rPr>
                <w:rFonts w:eastAsia="Calibri" w:cs="Arial"/>
                <w:sz w:val="21"/>
                <w:szCs w:val="21"/>
              </w:rPr>
            </w:pPr>
            <w:r w:rsidRPr="00C51F2F">
              <w:rPr>
                <w:rFonts w:eastAsia="Calibri" w:cs="Arial"/>
                <w:sz w:val="21"/>
                <w:szCs w:val="21"/>
              </w:rPr>
              <w:t>If you have not been able to resolve your complaint through these formal processes, you can lodge your complaint wit</w:t>
            </w:r>
            <w:r w:rsidR="00A32EB8">
              <w:rPr>
                <w:rFonts w:eastAsia="Calibri" w:cs="Arial"/>
                <w:sz w:val="21"/>
                <w:szCs w:val="21"/>
              </w:rPr>
              <w:t>h the Queensland Ombudsman.</w:t>
            </w:r>
          </w:p>
        </w:tc>
      </w:tr>
      <w:tr w:rsidR="001D2C90" w:rsidRPr="00C51F2F" w:rsidTr="001D2C90">
        <w:trPr>
          <w:trHeight w:hRule="exact" w:val="2247"/>
        </w:trPr>
        <w:tc>
          <w:tcPr>
            <w:tcW w:w="1098" w:type="pct"/>
            <w:shd w:val="clear" w:color="auto" w:fill="CFBAD8"/>
            <w:vAlign w:val="center"/>
          </w:tcPr>
          <w:p w:rsidR="001D2C90" w:rsidRPr="00C51F2F" w:rsidRDefault="001D2C90" w:rsidP="005B58EB">
            <w:pPr>
              <w:spacing w:line="276" w:lineRule="auto"/>
              <w:jc w:val="center"/>
              <w:rPr>
                <w:rFonts w:eastAsia="Calibri" w:cs="Arial"/>
                <w:bCs/>
                <w:sz w:val="28"/>
                <w:szCs w:val="21"/>
              </w:rPr>
            </w:pPr>
            <w:r w:rsidRPr="00C51F2F">
              <w:rPr>
                <w:rFonts w:eastAsia="Calibri" w:cs="Arial"/>
                <w:bCs/>
                <w:sz w:val="28"/>
                <w:szCs w:val="21"/>
              </w:rPr>
              <w:t>Complaints contact</w:t>
            </w:r>
          </w:p>
        </w:tc>
        <w:tc>
          <w:tcPr>
            <w:tcW w:w="3902" w:type="pct"/>
            <w:vMerge w:val="restart"/>
            <w:shd w:val="clear" w:color="auto" w:fill="B0F1FE"/>
            <w:vAlign w:val="center"/>
          </w:tcPr>
          <w:p w:rsidR="001D2C90" w:rsidRDefault="001D2C90" w:rsidP="00951F9C">
            <w:pPr>
              <w:numPr>
                <w:ilvl w:val="0"/>
                <w:numId w:val="5"/>
              </w:numPr>
              <w:spacing w:after="0" w:line="240" w:lineRule="auto"/>
              <w:rPr>
                <w:rFonts w:eastAsia="Calibri" w:cs="Arial"/>
                <w:sz w:val="21"/>
                <w:szCs w:val="21"/>
              </w:rPr>
            </w:pPr>
            <w:r w:rsidRPr="00C51F2F">
              <w:rPr>
                <w:rFonts w:eastAsia="Calibri" w:cs="Arial"/>
                <w:b/>
                <w:sz w:val="21"/>
                <w:szCs w:val="21"/>
              </w:rPr>
              <w:t xml:space="preserve">Teacher:  </w:t>
            </w:r>
            <w:r w:rsidRPr="0004056D">
              <w:rPr>
                <w:rFonts w:eastAsia="Calibri" w:cs="Arial"/>
                <w:sz w:val="21"/>
                <w:szCs w:val="21"/>
              </w:rPr>
              <w:t>Annette Viduka</w:t>
            </w:r>
            <w:r>
              <w:rPr>
                <w:rFonts w:eastAsia="Calibri" w:cs="Arial"/>
                <w:sz w:val="21"/>
                <w:szCs w:val="21"/>
              </w:rPr>
              <w:t xml:space="preserve">  </w:t>
            </w:r>
            <w:r w:rsidRPr="0004056D">
              <w:rPr>
                <w:rFonts w:eastAsia="Calibri" w:cs="Arial"/>
                <w:sz w:val="21"/>
                <w:szCs w:val="21"/>
              </w:rPr>
              <w:t xml:space="preserve"> ph: (07) 4913 2234</w:t>
            </w:r>
          </w:p>
          <w:p w:rsidR="001D2C90" w:rsidRPr="0004056D" w:rsidRDefault="001D2C90" w:rsidP="001D2C90">
            <w:pPr>
              <w:spacing w:after="0" w:line="240" w:lineRule="auto"/>
              <w:ind w:left="720"/>
              <w:rPr>
                <w:rFonts w:eastAsia="Calibri" w:cs="Arial"/>
                <w:sz w:val="21"/>
                <w:szCs w:val="21"/>
              </w:rPr>
            </w:pPr>
          </w:p>
          <w:p w:rsidR="001D2C90" w:rsidRDefault="001D2C90" w:rsidP="001D2C90">
            <w:pPr>
              <w:numPr>
                <w:ilvl w:val="0"/>
                <w:numId w:val="5"/>
              </w:numPr>
              <w:spacing w:after="0" w:line="240" w:lineRule="auto"/>
              <w:rPr>
                <w:rFonts w:eastAsia="Calibri" w:cs="Arial"/>
                <w:sz w:val="21"/>
                <w:szCs w:val="21"/>
              </w:rPr>
            </w:pPr>
            <w:r>
              <w:rPr>
                <w:rFonts w:eastAsia="Calibri" w:cs="Arial"/>
                <w:b/>
                <w:sz w:val="21"/>
                <w:szCs w:val="21"/>
              </w:rPr>
              <w:t>Principal</w:t>
            </w:r>
            <w:r w:rsidRPr="00C51F2F">
              <w:rPr>
                <w:rFonts w:eastAsia="Calibri" w:cs="Arial"/>
                <w:b/>
                <w:sz w:val="21"/>
                <w:szCs w:val="21"/>
              </w:rPr>
              <w:t xml:space="preserve">: </w:t>
            </w:r>
            <w:r w:rsidRPr="0004056D">
              <w:rPr>
                <w:rFonts w:eastAsia="Calibri" w:cs="Arial"/>
                <w:sz w:val="21"/>
                <w:szCs w:val="21"/>
              </w:rPr>
              <w:t>Tracey Egan</w:t>
            </w:r>
            <w:r>
              <w:rPr>
                <w:rFonts w:eastAsia="Calibri" w:cs="Arial"/>
                <w:sz w:val="21"/>
                <w:szCs w:val="21"/>
              </w:rPr>
              <w:t xml:space="preserve">  </w:t>
            </w:r>
            <w:r w:rsidRPr="0004056D">
              <w:rPr>
                <w:rFonts w:eastAsia="Calibri" w:cs="Arial"/>
                <w:sz w:val="21"/>
                <w:szCs w:val="21"/>
              </w:rPr>
              <w:t xml:space="preserve"> ph: (07) 4913 2222</w:t>
            </w:r>
          </w:p>
          <w:p w:rsidR="001D2C90" w:rsidRPr="001D2C90" w:rsidRDefault="001D2C90" w:rsidP="001D2C90">
            <w:pPr>
              <w:pStyle w:val="ListParagraph"/>
              <w:numPr>
                <w:ilvl w:val="0"/>
                <w:numId w:val="0"/>
              </w:numPr>
              <w:ind w:left="284"/>
              <w:rPr>
                <w:rFonts w:eastAsia="Calibri" w:cs="Arial"/>
                <w:sz w:val="21"/>
                <w:szCs w:val="21"/>
              </w:rPr>
            </w:pPr>
          </w:p>
          <w:p w:rsidR="001D2C90" w:rsidRPr="001D2C90" w:rsidRDefault="001D2C90" w:rsidP="00951F9C">
            <w:pPr>
              <w:numPr>
                <w:ilvl w:val="0"/>
                <w:numId w:val="5"/>
              </w:numPr>
              <w:spacing w:after="0" w:line="240" w:lineRule="auto"/>
              <w:rPr>
                <w:rFonts w:eastAsia="Calibri" w:cs="Arial"/>
                <w:b/>
                <w:sz w:val="21"/>
                <w:szCs w:val="21"/>
              </w:rPr>
            </w:pPr>
            <w:r w:rsidRPr="00C51F2F">
              <w:rPr>
                <w:rFonts w:eastAsia="Calibri" w:cs="Arial"/>
                <w:b/>
                <w:sz w:val="21"/>
                <w:szCs w:val="21"/>
              </w:rPr>
              <w:t xml:space="preserve">Approved Provider: Selwyn Button, Assistant Director-General, State Schools – Indigenous Education, DoE </w:t>
            </w:r>
            <w:r w:rsidRPr="0004056D">
              <w:rPr>
                <w:rFonts w:eastAsia="Calibri" w:cs="Arial"/>
                <w:sz w:val="21"/>
                <w:szCs w:val="21"/>
              </w:rPr>
              <w:t>ph: (07) 3513 5810</w:t>
            </w:r>
          </w:p>
          <w:p w:rsidR="001D2C90" w:rsidRPr="00C51F2F" w:rsidRDefault="001D2C90" w:rsidP="001D2C90">
            <w:pPr>
              <w:spacing w:after="0" w:line="240" w:lineRule="auto"/>
              <w:rPr>
                <w:rFonts w:eastAsia="Calibri" w:cs="Arial"/>
                <w:b/>
                <w:sz w:val="21"/>
                <w:szCs w:val="21"/>
              </w:rPr>
            </w:pPr>
          </w:p>
          <w:p w:rsidR="001D2C90" w:rsidRDefault="001D2C90" w:rsidP="00951F9C">
            <w:pPr>
              <w:numPr>
                <w:ilvl w:val="0"/>
                <w:numId w:val="5"/>
              </w:numPr>
              <w:spacing w:after="0" w:line="240" w:lineRule="auto"/>
              <w:rPr>
                <w:rFonts w:eastAsia="Calibri" w:cs="Arial"/>
                <w:b/>
                <w:sz w:val="21"/>
                <w:szCs w:val="21"/>
              </w:rPr>
            </w:pPr>
            <w:r w:rsidRPr="00C51F2F">
              <w:rPr>
                <w:rFonts w:eastAsia="Calibri" w:cs="Arial"/>
                <w:b/>
                <w:sz w:val="21"/>
                <w:szCs w:val="21"/>
              </w:rPr>
              <w:t xml:space="preserve">Regulatory Authority: </w:t>
            </w:r>
            <w:r w:rsidRPr="0004056D">
              <w:rPr>
                <w:rFonts w:eastAsia="Calibri" w:cs="Arial"/>
                <w:sz w:val="21"/>
                <w:szCs w:val="21"/>
              </w:rPr>
              <w:t>Linda Vella</w:t>
            </w:r>
            <w:r w:rsidRPr="00C51F2F">
              <w:rPr>
                <w:rFonts w:eastAsia="Calibri" w:cs="Arial"/>
                <w:b/>
                <w:sz w:val="21"/>
                <w:szCs w:val="21"/>
              </w:rPr>
              <w:t xml:space="preserve"> </w:t>
            </w:r>
          </w:p>
          <w:p w:rsidR="001D2C90" w:rsidRDefault="001D2C90" w:rsidP="00A32EB8">
            <w:pPr>
              <w:spacing w:after="0" w:line="240" w:lineRule="auto"/>
              <w:ind w:left="720"/>
              <w:rPr>
                <w:rFonts w:eastAsia="Calibri" w:cs="Arial"/>
                <w:sz w:val="21"/>
                <w:szCs w:val="21"/>
              </w:rPr>
            </w:pPr>
            <w:r w:rsidRPr="0004056D">
              <w:rPr>
                <w:rFonts w:eastAsia="Calibri" w:cs="Arial"/>
                <w:sz w:val="21"/>
                <w:szCs w:val="21"/>
              </w:rPr>
              <w:t>ph: (07) 48428305</w:t>
            </w:r>
          </w:p>
          <w:p w:rsidR="001D2C90" w:rsidRPr="0004056D" w:rsidRDefault="001D2C90" w:rsidP="00A32EB8">
            <w:pPr>
              <w:spacing w:after="0" w:line="240" w:lineRule="auto"/>
              <w:ind w:left="720"/>
              <w:rPr>
                <w:rFonts w:eastAsia="Calibri" w:cs="Arial"/>
                <w:sz w:val="21"/>
                <w:szCs w:val="21"/>
              </w:rPr>
            </w:pPr>
          </w:p>
          <w:p w:rsidR="001D2C90" w:rsidRPr="00C51F2F" w:rsidRDefault="001D2C90" w:rsidP="00951F9C">
            <w:pPr>
              <w:numPr>
                <w:ilvl w:val="0"/>
                <w:numId w:val="5"/>
              </w:numPr>
              <w:spacing w:after="0" w:line="240" w:lineRule="auto"/>
              <w:rPr>
                <w:rFonts w:eastAsia="Calibri" w:cs="Arial"/>
                <w:b/>
                <w:sz w:val="21"/>
                <w:szCs w:val="21"/>
              </w:rPr>
            </w:pPr>
            <w:r w:rsidRPr="00C51F2F">
              <w:rPr>
                <w:rFonts w:eastAsia="Calibri" w:cs="Arial"/>
                <w:b/>
                <w:sz w:val="21"/>
                <w:szCs w:val="21"/>
              </w:rPr>
              <w:t xml:space="preserve">Office of the Ombudsman </w:t>
            </w:r>
            <w:r>
              <w:rPr>
                <w:rFonts w:eastAsia="Calibri" w:cs="Arial"/>
                <w:b/>
                <w:sz w:val="21"/>
                <w:szCs w:val="21"/>
              </w:rPr>
              <w:t xml:space="preserve"> </w:t>
            </w:r>
            <w:r w:rsidRPr="0004056D">
              <w:rPr>
                <w:rFonts w:eastAsia="Calibri" w:cs="Arial"/>
                <w:sz w:val="21"/>
                <w:szCs w:val="21"/>
              </w:rPr>
              <w:t>ph: 1800 068 908</w:t>
            </w:r>
          </w:p>
        </w:tc>
      </w:tr>
      <w:tr w:rsidR="001D2C90" w:rsidRPr="00C51F2F" w:rsidTr="001D2C90">
        <w:trPr>
          <w:trHeight w:hRule="exact" w:val="2247"/>
        </w:trPr>
        <w:tc>
          <w:tcPr>
            <w:tcW w:w="1193" w:type="pct"/>
            <w:shd w:val="clear" w:color="auto" w:fill="CFBAD8"/>
            <w:vAlign w:val="center"/>
          </w:tcPr>
          <w:p w:rsidR="001D2C90" w:rsidRPr="00C51F2F" w:rsidRDefault="001D2C90" w:rsidP="005B58EB">
            <w:pPr>
              <w:spacing w:line="276" w:lineRule="auto"/>
              <w:jc w:val="center"/>
              <w:rPr>
                <w:rFonts w:eastAsia="Calibri" w:cs="Arial"/>
                <w:bCs/>
                <w:sz w:val="28"/>
                <w:szCs w:val="21"/>
              </w:rPr>
            </w:pPr>
          </w:p>
        </w:tc>
        <w:tc>
          <w:tcPr>
            <w:tcW w:w="3807" w:type="pct"/>
            <w:vMerge/>
            <w:shd w:val="clear" w:color="auto" w:fill="B0F1FE"/>
            <w:vAlign w:val="center"/>
          </w:tcPr>
          <w:p w:rsidR="001D2C90" w:rsidRPr="00C51F2F" w:rsidRDefault="001D2C90" w:rsidP="001D2C90">
            <w:pPr>
              <w:spacing w:after="0" w:line="240" w:lineRule="auto"/>
              <w:rPr>
                <w:rFonts w:eastAsia="Calibri" w:cs="Arial"/>
                <w:b/>
                <w:sz w:val="21"/>
                <w:szCs w:val="21"/>
              </w:rPr>
            </w:pPr>
          </w:p>
        </w:tc>
      </w:tr>
    </w:tbl>
    <w:p w:rsidR="00951F9C" w:rsidRDefault="00951F9C" w:rsidP="00951F9C"/>
    <w:p w:rsidR="00951F9C" w:rsidRDefault="00951F9C" w:rsidP="00951F9C">
      <w:pPr>
        <w:pStyle w:val="Heading2"/>
        <w:spacing w:before="360"/>
      </w:pPr>
      <w:bookmarkStart w:id="42" w:name="_Toc508369041"/>
      <w:r>
        <w:lastRenderedPageBreak/>
        <w:t>5.12 Emergency and Lockdown</w:t>
      </w:r>
      <w:bookmarkEnd w:id="42"/>
    </w:p>
    <w:p w:rsidR="00951F9C" w:rsidRDefault="00951F9C" w:rsidP="00951F9C">
      <w:r>
        <w:t>Your child’s safety, and the safety of staff and visitors, is important to us. We regularly practice evacuation and lockdown procedures so that in the unlikely event of an emergency we can keep everyone as safe as possible. Please familiarise yourself with these emergency procedures or ask staff to explain when you visit.</w:t>
      </w:r>
    </w:p>
    <w:p w:rsidR="00951F9C" w:rsidRDefault="00951F9C" w:rsidP="00951F9C">
      <w:pPr>
        <w:pStyle w:val="Heading2"/>
      </w:pPr>
      <w:bookmarkStart w:id="43" w:name="_Toc508369042"/>
      <w:r>
        <w:t>5.13 Learning Portfolios</w:t>
      </w:r>
      <w:bookmarkEnd w:id="43"/>
    </w:p>
    <w:p w:rsidR="00951F9C" w:rsidRDefault="00A124A5" w:rsidP="005B7357">
      <w:pPr>
        <w:jc w:val="both"/>
      </w:pPr>
      <w:r>
        <w:t xml:space="preserve">Children in </w:t>
      </w:r>
      <w:r w:rsidR="00951F9C">
        <w:t>kindergarten do not receive a report card; however at the</w:t>
      </w:r>
      <w:r>
        <w:t xml:space="preserve"> beginning of the year </w:t>
      </w:r>
      <w:r w:rsidR="00951F9C">
        <w:t xml:space="preserve">kindergarten staff begin individual portfolios for each child. The unique portfolios will capture the children’s involvement in the program and include comments that detail what and how they are learning. The portfolios will be jointly constructed which means that children will contribute their ideas about what is to be included in the portfolio, and they will have access to their portfolio at all times. </w:t>
      </w:r>
    </w:p>
    <w:p w:rsidR="00951F9C" w:rsidRDefault="00951F9C" w:rsidP="005B7357">
      <w:pPr>
        <w:jc w:val="both"/>
      </w:pPr>
      <w:r>
        <w:t xml:space="preserve">At the end of each semester, the teacher will organise to meet with you to talk about your child’s progress. Your child’s portfolio and his/her Early Learning Profile will form the basis of this discussion. </w:t>
      </w:r>
    </w:p>
    <w:p w:rsidR="00951F9C" w:rsidRDefault="00951F9C" w:rsidP="00951F9C">
      <w:r>
        <w:t>In your child’s portfolio, you might see:</w:t>
      </w:r>
    </w:p>
    <w:p w:rsidR="00951F9C" w:rsidRDefault="00951F9C" w:rsidP="00951F9C">
      <w:pPr>
        <w:pStyle w:val="ListParagraph"/>
      </w:pPr>
      <w:r>
        <w:t>Stories about their learning</w:t>
      </w:r>
    </w:p>
    <w:p w:rsidR="00951F9C" w:rsidRDefault="00951F9C" w:rsidP="00951F9C">
      <w:pPr>
        <w:pStyle w:val="ListParagraph"/>
      </w:pPr>
      <w:r>
        <w:t>Photographs</w:t>
      </w:r>
    </w:p>
    <w:p w:rsidR="00951F9C" w:rsidRDefault="00951F9C" w:rsidP="00951F9C">
      <w:pPr>
        <w:pStyle w:val="ListParagraph"/>
      </w:pPr>
      <w:r>
        <w:t>Drawings, paintings and other artworks</w:t>
      </w:r>
    </w:p>
    <w:p w:rsidR="00951F9C" w:rsidRDefault="00951F9C" w:rsidP="00951F9C">
      <w:pPr>
        <w:pStyle w:val="ListParagraph"/>
      </w:pPr>
      <w:r>
        <w:t>Group projects.</w:t>
      </w:r>
    </w:p>
    <w:p w:rsidR="00951F9C" w:rsidRDefault="00951F9C" w:rsidP="00951F9C"/>
    <w:p w:rsidR="00951F9C" w:rsidRDefault="00951F9C" w:rsidP="00951F9C">
      <w:r>
        <w:t>Your child’s portfolio will be sent home at the end of the year.</w:t>
      </w:r>
    </w:p>
    <w:p w:rsidR="00951F9C" w:rsidRDefault="00951F9C" w:rsidP="00951F9C">
      <w:pPr>
        <w:pStyle w:val="Heading1"/>
        <w:rPr>
          <w:sz w:val="48"/>
        </w:rPr>
        <w:sectPr w:rsidR="00951F9C" w:rsidSect="00E264B1">
          <w:headerReference w:type="even" r:id="rId39"/>
          <w:headerReference w:type="default" r:id="rId40"/>
          <w:headerReference w:type="first" r:id="rId41"/>
          <w:type w:val="continuous"/>
          <w:pgSz w:w="11900" w:h="16840"/>
          <w:pgMar w:top="1418" w:right="2098" w:bottom="1418" w:left="2098" w:header="709" w:footer="0" w:gutter="0"/>
          <w:cols w:space="708"/>
          <w:docGrid w:linePitch="360"/>
        </w:sectPr>
      </w:pPr>
    </w:p>
    <w:p w:rsidR="00951F9C" w:rsidRPr="00FE662B" w:rsidRDefault="00951F9C" w:rsidP="00951F9C">
      <w:pPr>
        <w:pStyle w:val="Heading1"/>
        <w:rPr>
          <w:sz w:val="48"/>
        </w:rPr>
      </w:pPr>
      <w:bookmarkStart w:id="44" w:name="_Toc508369043"/>
      <w:r>
        <w:rPr>
          <w:sz w:val="48"/>
        </w:rPr>
        <w:lastRenderedPageBreak/>
        <w:t>6.</w:t>
      </w:r>
      <w:r w:rsidR="005B7357">
        <w:rPr>
          <w:sz w:val="48"/>
        </w:rPr>
        <w:t xml:space="preserve"> What happens after </w:t>
      </w:r>
      <w:r w:rsidRPr="00FE662B">
        <w:rPr>
          <w:sz w:val="48"/>
        </w:rPr>
        <w:t>kindergarten?</w:t>
      </w:r>
      <w:bookmarkEnd w:id="44"/>
    </w:p>
    <w:p w:rsidR="00951F9C" w:rsidRDefault="00951F9C" w:rsidP="00951F9C">
      <w:pPr>
        <w:pStyle w:val="Heading2"/>
      </w:pPr>
      <w:bookmarkStart w:id="45" w:name="_Toc508369044"/>
      <w:r>
        <w:t>6.1 Transition to Prep</w:t>
      </w:r>
      <w:bookmarkEnd w:id="45"/>
    </w:p>
    <w:p w:rsidR="00951F9C" w:rsidRDefault="005B7357" w:rsidP="005B7357">
      <w:pPr>
        <w:jc w:val="both"/>
      </w:pPr>
      <w:r>
        <w:t xml:space="preserve">Our </w:t>
      </w:r>
      <w:r w:rsidR="00951F9C">
        <w:t xml:space="preserve">kindergarten program aims to provide children with experiences that will support them to successfully transition into their first year at school. As part of the transition process, educators share information about each child’s knowledge, skills and dispositions so learning can build on foundations of earlier learning. Children will also have opportunities to experience Prep through school-based activities. </w:t>
      </w:r>
    </w:p>
    <w:p w:rsidR="00951F9C" w:rsidRDefault="00951F9C" w:rsidP="00951F9C">
      <w:r>
        <w:t>Towards the end of the year before your child starts Prep, you will be provided with a transition statement that you can provide to your child’s Prep teacher. At the same time (or whe</w:t>
      </w:r>
      <w:r w:rsidR="005B7357">
        <w:t xml:space="preserve">n the child leaves the </w:t>
      </w:r>
      <w:r>
        <w:t xml:space="preserve">kindergarten at any time during the year) you will asked to complete a </w:t>
      </w:r>
      <w:r w:rsidRPr="00FE662B">
        <w:rPr>
          <w:i/>
        </w:rPr>
        <w:t>Consent to Allow Access to pre-Prep OneSchool Record</w:t>
      </w:r>
      <w:r>
        <w:t xml:space="preserve"> form. This consent allows the school to continue to access your child’s OneSchool record when they are enrolled in Prep and gives permission for information about your child to be made available to the Prep teacher in the following year.</w:t>
      </w:r>
    </w:p>
    <w:p w:rsidR="00951F9C" w:rsidRDefault="00951F9C" w:rsidP="00951F9C"/>
    <w:p w:rsidR="00951F9C" w:rsidRDefault="00951F9C" w:rsidP="00951F9C"/>
    <w:p w:rsidR="00951F9C" w:rsidRPr="00FE662B" w:rsidRDefault="00951F9C" w:rsidP="00951F9C">
      <w:pPr>
        <w:pStyle w:val="Heading1"/>
        <w:rPr>
          <w:sz w:val="48"/>
        </w:rPr>
      </w:pPr>
      <w:bookmarkStart w:id="46" w:name="_Toc508369045"/>
      <w:r>
        <w:rPr>
          <w:sz w:val="48"/>
        </w:rPr>
        <w:t>7.</w:t>
      </w:r>
      <w:r w:rsidRPr="00FE662B">
        <w:rPr>
          <w:sz w:val="48"/>
        </w:rPr>
        <w:t xml:space="preserve"> </w:t>
      </w:r>
      <w:r>
        <w:rPr>
          <w:sz w:val="48"/>
        </w:rPr>
        <w:t>Attachments</w:t>
      </w:r>
      <w:bookmarkEnd w:id="46"/>
    </w:p>
    <w:p w:rsidR="00951F9C" w:rsidRPr="004D67AF" w:rsidRDefault="00951F9C" w:rsidP="00951F9C">
      <w:pPr>
        <w:pStyle w:val="Heading2"/>
      </w:pPr>
      <w:bookmarkStart w:id="47" w:name="_Toc508369047"/>
      <w:bookmarkStart w:id="48" w:name="_Toc508369046"/>
      <w:r w:rsidRPr="00280A4A">
        <w:t>Frequently Asked Questions</w:t>
      </w:r>
      <w:bookmarkEnd w:id="47"/>
    </w:p>
    <w:p w:rsidR="00951F9C" w:rsidRDefault="00951F9C" w:rsidP="00951F9C">
      <w:pPr>
        <w:pStyle w:val="Heading2"/>
      </w:pPr>
      <w:r>
        <w:t>Timeout poster</w:t>
      </w:r>
      <w:bookmarkEnd w:id="48"/>
    </w:p>
    <w:p w:rsidR="00951F9C" w:rsidRPr="00280A4A" w:rsidRDefault="00951F9C" w:rsidP="00951F9C"/>
    <w:p w:rsidR="00951F9C" w:rsidRDefault="00951F9C" w:rsidP="00951F9C">
      <w:pPr>
        <w:sectPr w:rsidR="00951F9C" w:rsidSect="00E264B1">
          <w:headerReference w:type="even" r:id="rId42"/>
          <w:headerReference w:type="default" r:id="rId43"/>
          <w:headerReference w:type="first" r:id="rId44"/>
          <w:pgSz w:w="11900" w:h="16840"/>
          <w:pgMar w:top="1418" w:right="2098" w:bottom="1418" w:left="2098" w:header="709" w:footer="0" w:gutter="0"/>
          <w:cols w:space="708"/>
          <w:docGrid w:linePitch="360"/>
        </w:sectPr>
      </w:pPr>
    </w:p>
    <w:p w:rsidR="00951F9C" w:rsidRPr="00D6631D" w:rsidRDefault="00951F9C" w:rsidP="00951F9C"/>
    <w:p w:rsidR="005B58EB" w:rsidRDefault="005B58EB"/>
    <w:sectPr w:rsidR="005B58EB" w:rsidSect="00E264B1">
      <w:headerReference w:type="even" r:id="rId45"/>
      <w:headerReference w:type="default" r:id="rId46"/>
      <w:headerReference w:type="first" r:id="rId47"/>
      <w:type w:val="continuous"/>
      <w:pgSz w:w="11900" w:h="16840"/>
      <w:pgMar w:top="1418" w:right="2098" w:bottom="1418" w:left="209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FD8" w:rsidRDefault="004A0FD8">
      <w:pPr>
        <w:spacing w:after="0" w:line="240" w:lineRule="auto"/>
      </w:pPr>
      <w:r>
        <w:separator/>
      </w:r>
    </w:p>
  </w:endnote>
  <w:endnote w:type="continuationSeparator" w:id="0">
    <w:p w:rsidR="004A0FD8" w:rsidRDefault="004A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398059"/>
      <w:docPartObj>
        <w:docPartGallery w:val="Page Numbers (Bottom of Page)"/>
        <w:docPartUnique/>
      </w:docPartObj>
    </w:sdtPr>
    <w:sdtEndPr>
      <w:rPr>
        <w:noProof/>
      </w:rPr>
    </w:sdtEndPr>
    <w:sdtContent>
      <w:p w:rsidR="00CA5D6D" w:rsidRDefault="00CA5D6D">
        <w:pPr>
          <w:pStyle w:val="Footer"/>
        </w:pPr>
        <w:r>
          <w:fldChar w:fldCharType="begin"/>
        </w:r>
        <w:r>
          <w:instrText xml:space="preserve"> PAGE   \* MERGEFORMAT </w:instrText>
        </w:r>
        <w:r>
          <w:fldChar w:fldCharType="separate"/>
        </w:r>
        <w:r w:rsidR="007909B2">
          <w:rPr>
            <w:noProof/>
          </w:rPr>
          <w:t>2</w:t>
        </w:r>
        <w:r>
          <w:rPr>
            <w:noProof/>
          </w:rPr>
          <w:fldChar w:fldCharType="end"/>
        </w:r>
        <w:r>
          <w:rPr>
            <w:noProof/>
          </w:rPr>
          <w:t xml:space="preserve">      </w:t>
        </w:r>
        <w:r>
          <w:rPr>
            <w:noProof/>
            <w:sz w:val="18"/>
          </w:rPr>
          <w:t>Yina Bira -</w:t>
        </w:r>
        <w:r>
          <w:rPr>
            <w:noProof/>
          </w:rPr>
          <w:t xml:space="preserve"> </w:t>
        </w:r>
        <w:r>
          <w:rPr>
            <w:noProof/>
            <w:sz w:val="18"/>
          </w:rPr>
          <w:t xml:space="preserve">Woorabinda State School </w:t>
        </w:r>
        <w:r w:rsidRPr="0067695C">
          <w:rPr>
            <w:noProof/>
            <w:sz w:val="18"/>
          </w:rPr>
          <w:t>Kindergarten</w:t>
        </w:r>
        <w:r>
          <w:rPr>
            <w:noProof/>
            <w:sz w:val="18"/>
          </w:rPr>
          <w:t>,</w:t>
        </w:r>
        <w:r w:rsidRPr="0067695C">
          <w:rPr>
            <w:noProof/>
            <w:sz w:val="18"/>
          </w:rPr>
          <w:t xml:space="preserve"> Handbook for Fam</w:t>
        </w:r>
        <w:r>
          <w:rPr>
            <w:noProof/>
            <w:sz w:val="18"/>
          </w:rPr>
          <w:t>ilies, 2018</w:t>
        </w:r>
      </w:p>
    </w:sdtContent>
  </w:sdt>
  <w:p w:rsidR="00CA5D6D" w:rsidRDefault="00CA5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FD8" w:rsidRDefault="004A0FD8">
      <w:pPr>
        <w:spacing w:after="0" w:line="240" w:lineRule="auto"/>
      </w:pPr>
      <w:r>
        <w:separator/>
      </w:r>
    </w:p>
  </w:footnote>
  <w:footnote w:type="continuationSeparator" w:id="0">
    <w:p w:rsidR="004A0FD8" w:rsidRDefault="004A0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Pr>
        <w:noProof/>
        <w:lang w:eastAsia="zh-TW"/>
      </w:rPr>
      <w:drawing>
        <wp:anchor distT="0" distB="0" distL="114300" distR="114300" simplePos="0" relativeHeight="251639296" behindDoc="1" locked="0" layoutInCell="1" allowOverlap="1" wp14:anchorId="4EEAD767" wp14:editId="22566768">
          <wp:simplePos x="0" y="0"/>
          <wp:positionH relativeFrom="page">
            <wp:align>left</wp:align>
          </wp:positionH>
          <wp:positionV relativeFrom="page">
            <wp:align>top</wp:align>
          </wp:positionV>
          <wp:extent cx="7560000" cy="50400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sidRPr="005D7C38">
      <w:rPr>
        <w:rFonts w:eastAsia="Calibri" w:cs="Times New Roman"/>
        <w:noProof/>
        <w:lang w:eastAsia="zh-TW"/>
      </w:rPr>
      <mc:AlternateContent>
        <mc:Choice Requires="wps">
          <w:drawing>
            <wp:anchor distT="0" distB="0" distL="114300" distR="114300" simplePos="0" relativeHeight="251649536" behindDoc="0" locked="0" layoutInCell="1" allowOverlap="1" wp14:anchorId="3761EE37" wp14:editId="42FC8F78">
              <wp:simplePos x="0" y="0"/>
              <wp:positionH relativeFrom="column">
                <wp:posOffset>-1084580</wp:posOffset>
              </wp:positionH>
              <wp:positionV relativeFrom="paragraph">
                <wp:posOffset>6985</wp:posOffset>
              </wp:positionV>
              <wp:extent cx="3295650" cy="276225"/>
              <wp:effectExtent l="57150" t="38100" r="57150" b="85725"/>
              <wp:wrapNone/>
              <wp:docPr id="9" name="Text Box 9"/>
              <wp:cNvGraphicFramePr/>
              <a:graphic xmlns:a="http://schemas.openxmlformats.org/drawingml/2006/main">
                <a:graphicData uri="http://schemas.microsoft.com/office/word/2010/wordprocessingShape">
                  <wps:wsp>
                    <wps:cNvSpPr txBox="1"/>
                    <wps:spPr>
                      <a:xfrm>
                        <a:off x="0" y="0"/>
                        <a:ext cx="3295650"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3 </w:t>
                          </w:r>
                          <w:r>
                            <w:rPr>
                              <w:color w:val="000000" w:themeColor="text1"/>
                              <w:sz w:val="21"/>
                              <w14:textOutline w14:w="9525" w14:cap="rnd" w14:cmpd="sng" w14:algn="ctr">
                                <w14:noFill/>
                                <w14:prstDash w14:val="solid"/>
                                <w14:bevel/>
                              </w14:textOutline>
                            </w:rPr>
                            <w:t>What will my child do at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61EE37" id="_x0000_t202" coordsize="21600,21600" o:spt="202" path="m,l,21600r21600,l21600,xe">
              <v:stroke joinstyle="miter"/>
              <v:path gradientshapeok="t" o:connecttype="rect"/>
            </v:shapetype>
            <v:shape id="Text Box 9" o:spid="_x0000_s1033" type="#_x0000_t202" style="position:absolute;margin-left:-85.4pt;margin-top:.55pt;width:259.5pt;height:21.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3 </w:t>
                    </w:r>
                    <w:r>
                      <w:rPr>
                        <w:color w:val="000000" w:themeColor="text1"/>
                        <w:sz w:val="21"/>
                        <w14:textOutline w14:w="9525" w14:cap="rnd" w14:cmpd="sng" w14:algn="ctr">
                          <w14:noFill/>
                          <w14:prstDash w14:val="solid"/>
                          <w14:bevel/>
                        </w14:textOutline>
                      </w:rPr>
                      <w:t>What will my child do at Kindergarten?</w:t>
                    </w:r>
                  </w:p>
                </w:txbxContent>
              </v:textbox>
            </v:shape>
          </w:pict>
        </mc:Fallback>
      </mc:AlternateContent>
    </w:r>
    <w:r>
      <w:rPr>
        <w:noProof/>
        <w:lang w:eastAsia="zh-TW"/>
      </w:rPr>
      <w:drawing>
        <wp:anchor distT="0" distB="0" distL="114300" distR="114300" simplePos="0" relativeHeight="251648512" behindDoc="1" locked="0" layoutInCell="1" allowOverlap="1" wp14:anchorId="6E18C01D" wp14:editId="468F0A5A">
          <wp:simplePos x="0" y="0"/>
          <wp:positionH relativeFrom="page">
            <wp:align>left</wp:align>
          </wp:positionH>
          <wp:positionV relativeFrom="page">
            <wp:align>top</wp:align>
          </wp:positionV>
          <wp:extent cx="7560000" cy="504000"/>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sidRPr="005D7C38">
      <w:rPr>
        <w:rFonts w:eastAsia="Calibri" w:cs="Times New Roman"/>
        <w:noProof/>
        <w:lang w:eastAsia="zh-TW"/>
      </w:rPr>
      <mc:AlternateContent>
        <mc:Choice Requires="wps">
          <w:drawing>
            <wp:anchor distT="0" distB="0" distL="114300" distR="114300" simplePos="0" relativeHeight="251651584" behindDoc="0" locked="0" layoutInCell="1" allowOverlap="1" wp14:anchorId="788CF53C" wp14:editId="52A8F722">
              <wp:simplePos x="0" y="0"/>
              <wp:positionH relativeFrom="column">
                <wp:posOffset>-1084580</wp:posOffset>
              </wp:positionH>
              <wp:positionV relativeFrom="paragraph">
                <wp:posOffset>6985</wp:posOffset>
              </wp:positionV>
              <wp:extent cx="1800225" cy="276225"/>
              <wp:effectExtent l="57150" t="38100" r="66675" b="85725"/>
              <wp:wrapNone/>
              <wp:docPr id="11" name="Text Box 11"/>
              <wp:cNvGraphicFramePr/>
              <a:graphic xmlns:a="http://schemas.openxmlformats.org/drawingml/2006/main">
                <a:graphicData uri="http://schemas.microsoft.com/office/word/2010/wordprocessingShape">
                  <wps:wsp>
                    <wps:cNvSpPr txBox="1"/>
                    <wps:spPr>
                      <a:xfrm>
                        <a:off x="0" y="0"/>
                        <a:ext cx="1800225"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4 </w:t>
                          </w:r>
                          <w:r>
                            <w:rPr>
                              <w:color w:val="000000" w:themeColor="text1"/>
                              <w:sz w:val="21"/>
                              <w14:textOutline w14:w="9525" w14:cap="rnd" w14:cmpd="sng" w14:algn="ctr">
                                <w14:noFill/>
                                <w14:prstDash w14:val="solid"/>
                                <w14:bevel/>
                              </w14:textOutline>
                            </w:rPr>
                            <w:t>How can I help my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8CF53C" id="_x0000_t202" coordsize="21600,21600" o:spt="202" path="m,l,21600r21600,l21600,xe">
              <v:stroke joinstyle="miter"/>
              <v:path gradientshapeok="t" o:connecttype="rect"/>
            </v:shapetype>
            <v:shape id="Text Box 11" o:spid="_x0000_s1034" type="#_x0000_t202" style="position:absolute;margin-left:-85.4pt;margin-top:.55pt;width:141.75pt;height:21.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4 </w:t>
                    </w:r>
                    <w:r>
                      <w:rPr>
                        <w:color w:val="000000" w:themeColor="text1"/>
                        <w:sz w:val="21"/>
                        <w14:textOutline w14:w="9525" w14:cap="rnd" w14:cmpd="sng" w14:algn="ctr">
                          <w14:noFill/>
                          <w14:prstDash w14:val="solid"/>
                          <w14:bevel/>
                        </w14:textOutline>
                      </w:rPr>
                      <w:t>How can I help my child?</w:t>
                    </w:r>
                  </w:p>
                </w:txbxContent>
              </v:textbox>
            </v:shape>
          </w:pict>
        </mc:Fallback>
      </mc:AlternateContent>
    </w:r>
    <w:r>
      <w:rPr>
        <w:noProof/>
        <w:lang w:eastAsia="zh-TW"/>
      </w:rPr>
      <w:drawing>
        <wp:anchor distT="0" distB="0" distL="114300" distR="114300" simplePos="0" relativeHeight="251650560" behindDoc="1" locked="0" layoutInCell="1" allowOverlap="1" wp14:anchorId="371DA267" wp14:editId="06EC1519">
          <wp:simplePos x="0" y="0"/>
          <wp:positionH relativeFrom="page">
            <wp:align>left</wp:align>
          </wp:positionH>
          <wp:positionV relativeFrom="page">
            <wp:align>top</wp:align>
          </wp:positionV>
          <wp:extent cx="7560000" cy="504000"/>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rsidP="005B58EB">
    <w:pPr>
      <w:pStyle w:val="Header"/>
      <w:tabs>
        <w:tab w:val="clear" w:pos="4513"/>
        <w:tab w:val="clear" w:pos="9026"/>
        <w:tab w:val="center" w:pos="3852"/>
      </w:tabs>
    </w:pPr>
    <w:r w:rsidRPr="005D7C38">
      <w:rPr>
        <w:rFonts w:eastAsia="Calibri" w:cs="Times New Roman"/>
        <w:noProof/>
        <w:lang w:eastAsia="zh-TW"/>
      </w:rPr>
      <mc:AlternateContent>
        <mc:Choice Requires="wps">
          <w:drawing>
            <wp:anchor distT="0" distB="0" distL="114300" distR="114300" simplePos="0" relativeHeight="251653632" behindDoc="0" locked="0" layoutInCell="1" allowOverlap="1" wp14:anchorId="29F22518" wp14:editId="4985C85C">
              <wp:simplePos x="0" y="0"/>
              <wp:positionH relativeFrom="column">
                <wp:posOffset>-1084580</wp:posOffset>
              </wp:positionH>
              <wp:positionV relativeFrom="paragraph">
                <wp:posOffset>6985</wp:posOffset>
              </wp:positionV>
              <wp:extent cx="3533775" cy="276225"/>
              <wp:effectExtent l="57150" t="38100" r="66675" b="85725"/>
              <wp:wrapNone/>
              <wp:docPr id="13" name="Text Box 13"/>
              <wp:cNvGraphicFramePr/>
              <a:graphic xmlns:a="http://schemas.openxmlformats.org/drawingml/2006/main">
                <a:graphicData uri="http://schemas.microsoft.com/office/word/2010/wordprocessingShape">
                  <wps:wsp>
                    <wps:cNvSpPr txBox="1"/>
                    <wps:spPr>
                      <a:xfrm>
                        <a:off x="0" y="0"/>
                        <a:ext cx="3533775"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5 </w:t>
                          </w:r>
                          <w:r>
                            <w:rPr>
                              <w:color w:val="000000" w:themeColor="text1"/>
                              <w:sz w:val="21"/>
                              <w14:textOutline w14:w="9525" w14:cap="rnd" w14:cmpd="sng" w14:algn="ctr">
                                <w14:noFill/>
                                <w14:prstDash w14:val="solid"/>
                                <w14:bevel/>
                              </w14:textOutline>
                            </w:rPr>
                            <w:t>Important things to know about Yina Bira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F22518" id="_x0000_t202" coordsize="21600,21600" o:spt="202" path="m,l,21600r21600,l21600,xe">
              <v:stroke joinstyle="miter"/>
              <v:path gradientshapeok="t" o:connecttype="rect"/>
            </v:shapetype>
            <v:shape id="Text Box 13" o:spid="_x0000_s1035" type="#_x0000_t202" style="position:absolute;margin-left:-85.4pt;margin-top:.55pt;width:278.25pt;height:21.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5 </w:t>
                    </w:r>
                    <w:r>
                      <w:rPr>
                        <w:color w:val="000000" w:themeColor="text1"/>
                        <w:sz w:val="21"/>
                        <w14:textOutline w14:w="9525" w14:cap="rnd" w14:cmpd="sng" w14:algn="ctr">
                          <w14:noFill/>
                          <w14:prstDash w14:val="solid"/>
                          <w14:bevel/>
                        </w14:textOutline>
                      </w:rPr>
                      <w:t>Important things to know about Yina Bira Kindergarten</w:t>
                    </w:r>
                  </w:p>
                </w:txbxContent>
              </v:textbox>
            </v:shape>
          </w:pict>
        </mc:Fallback>
      </mc:AlternateContent>
    </w:r>
    <w:r>
      <w:rPr>
        <w:noProof/>
        <w:lang w:eastAsia="zh-TW"/>
      </w:rPr>
      <w:drawing>
        <wp:anchor distT="0" distB="0" distL="114300" distR="114300" simplePos="0" relativeHeight="251652608" behindDoc="1" locked="0" layoutInCell="1" allowOverlap="1" wp14:anchorId="2C644591" wp14:editId="1DCDA4D8">
          <wp:simplePos x="0" y="0"/>
          <wp:positionH relativeFrom="page">
            <wp:align>left</wp:align>
          </wp:positionH>
          <wp:positionV relativeFrom="page">
            <wp:align>top</wp:align>
          </wp:positionV>
          <wp:extent cx="7560000" cy="504000"/>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rsidP="005B58EB">
    <w:pPr>
      <w:pStyle w:val="Header"/>
      <w:tabs>
        <w:tab w:val="clear" w:pos="4513"/>
        <w:tab w:val="clear" w:pos="9026"/>
        <w:tab w:val="center" w:pos="3852"/>
      </w:tabs>
    </w:pPr>
    <w:r w:rsidRPr="005D7C38">
      <w:rPr>
        <w:rFonts w:eastAsia="Calibri" w:cs="Times New Roman"/>
        <w:noProof/>
        <w:lang w:eastAsia="zh-TW"/>
      </w:rPr>
      <mc:AlternateContent>
        <mc:Choice Requires="wps">
          <w:drawing>
            <wp:anchor distT="0" distB="0" distL="114300" distR="114300" simplePos="0" relativeHeight="251644416" behindDoc="0" locked="0" layoutInCell="1" allowOverlap="1" wp14:anchorId="7539ABC9" wp14:editId="40803C80">
              <wp:simplePos x="0" y="0"/>
              <wp:positionH relativeFrom="column">
                <wp:posOffset>-1084580</wp:posOffset>
              </wp:positionH>
              <wp:positionV relativeFrom="paragraph">
                <wp:posOffset>6985</wp:posOffset>
              </wp:positionV>
              <wp:extent cx="2924175" cy="276225"/>
              <wp:effectExtent l="57150" t="38100" r="66675" b="85725"/>
              <wp:wrapNone/>
              <wp:docPr id="15" name="Text Box 15"/>
              <wp:cNvGraphicFramePr/>
              <a:graphic xmlns:a="http://schemas.openxmlformats.org/drawingml/2006/main">
                <a:graphicData uri="http://schemas.microsoft.com/office/word/2010/wordprocessingShape">
                  <wps:wsp>
                    <wps:cNvSpPr txBox="1"/>
                    <wps:spPr>
                      <a:xfrm>
                        <a:off x="0" y="0"/>
                        <a:ext cx="2924175"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6 </w:t>
                          </w:r>
                          <w:r>
                            <w:rPr>
                              <w:color w:val="000000" w:themeColor="text1"/>
                              <w:sz w:val="21"/>
                              <w14:textOutline w14:w="9525" w14:cap="rnd" w14:cmpd="sng" w14:algn="ctr">
                                <w14:noFill/>
                                <w14:prstDash w14:val="solid"/>
                                <w14:bevel/>
                              </w14:textOutline>
                            </w:rPr>
                            <w:t>What happens after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39ABC9" id="_x0000_t202" coordsize="21600,21600" o:spt="202" path="m,l,21600r21600,l21600,xe">
              <v:stroke joinstyle="miter"/>
              <v:path gradientshapeok="t" o:connecttype="rect"/>
            </v:shapetype>
            <v:shape id="Text Box 15" o:spid="_x0000_s1036" type="#_x0000_t202" style="position:absolute;margin-left:-85.4pt;margin-top:.55pt;width:230.25pt;height:21.7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6 </w:t>
                    </w:r>
                    <w:r>
                      <w:rPr>
                        <w:color w:val="000000" w:themeColor="text1"/>
                        <w:sz w:val="21"/>
                        <w14:textOutline w14:w="9525" w14:cap="rnd" w14:cmpd="sng" w14:algn="ctr">
                          <w14:noFill/>
                          <w14:prstDash w14:val="solid"/>
                          <w14:bevel/>
                        </w14:textOutline>
                      </w:rPr>
                      <w:t>What happens after kindergarten?</w:t>
                    </w:r>
                  </w:p>
                </w:txbxContent>
              </v:textbox>
            </v:shape>
          </w:pict>
        </mc:Fallback>
      </mc:AlternateContent>
    </w:r>
    <w:r>
      <w:rPr>
        <w:noProof/>
        <w:lang w:eastAsia="zh-TW"/>
      </w:rPr>
      <w:drawing>
        <wp:anchor distT="0" distB="0" distL="114300" distR="114300" simplePos="0" relativeHeight="251643392" behindDoc="1" locked="0" layoutInCell="1" allowOverlap="1" wp14:anchorId="129DC55B" wp14:editId="49A8F924">
          <wp:simplePos x="0" y="0"/>
          <wp:positionH relativeFrom="page">
            <wp:align>left</wp:align>
          </wp:positionH>
          <wp:positionV relativeFrom="page">
            <wp:align>top</wp:align>
          </wp:positionV>
          <wp:extent cx="7560000" cy="504000"/>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Pr>
        <w:noProof/>
        <w:lang w:eastAsia="zh-TW"/>
      </w:rPr>
      <w:drawing>
        <wp:anchor distT="0" distB="0" distL="114300" distR="114300" simplePos="0" relativeHeight="251641344" behindDoc="1" locked="0" layoutInCell="1" allowOverlap="1" wp14:anchorId="67C9C437" wp14:editId="42795E1A">
          <wp:simplePos x="0" y="0"/>
          <wp:positionH relativeFrom="page">
            <wp:align>left</wp:align>
          </wp:positionH>
          <wp:positionV relativeFrom="page">
            <wp:align>top</wp:align>
          </wp:positionV>
          <wp:extent cx="7560000" cy="10692000"/>
          <wp:effectExtent l="0" t="0" r="952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enous Educaiton A4 booklet-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rsidP="005B58EB">
    <w:pPr>
      <w:pStyle w:val="Header"/>
      <w:tabs>
        <w:tab w:val="clear" w:pos="4513"/>
        <w:tab w:val="clear" w:pos="9026"/>
        <w:tab w:val="center" w:pos="3852"/>
      </w:tabs>
    </w:pPr>
    <w:r w:rsidRPr="005D7C38">
      <w:rPr>
        <w:rFonts w:eastAsia="Calibri" w:cs="Times New Roman"/>
        <w:noProof/>
        <w:lang w:eastAsia="zh-TW"/>
      </w:rPr>
      <mc:AlternateContent>
        <mc:Choice Requires="wps">
          <w:drawing>
            <wp:anchor distT="0" distB="0" distL="114300" distR="114300" simplePos="0" relativeHeight="251642368" behindDoc="0" locked="0" layoutInCell="1" allowOverlap="1" wp14:anchorId="72F23134" wp14:editId="50568BA7">
              <wp:simplePos x="0" y="0"/>
              <wp:positionH relativeFrom="column">
                <wp:posOffset>-1084580</wp:posOffset>
              </wp:positionH>
              <wp:positionV relativeFrom="paragraph">
                <wp:posOffset>6985</wp:posOffset>
              </wp:positionV>
              <wp:extent cx="1924050" cy="276225"/>
              <wp:effectExtent l="57150" t="38100" r="57150" b="85725"/>
              <wp:wrapNone/>
              <wp:docPr id="18" name="Text Box 18"/>
              <wp:cNvGraphicFramePr/>
              <a:graphic xmlns:a="http://schemas.openxmlformats.org/drawingml/2006/main">
                <a:graphicData uri="http://schemas.microsoft.com/office/word/2010/wordprocessingShape">
                  <wps:wsp>
                    <wps:cNvSpPr txBox="1"/>
                    <wps:spPr>
                      <a:xfrm>
                        <a:off x="0" y="0"/>
                        <a:ext cx="1924050"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color w:val="000000" w:themeColor="text1"/>
                              <w:sz w:val="21"/>
                              <w14:textOutline w14:w="9525" w14:cap="rnd" w14:cmpd="sng" w14:algn="ctr">
                                <w14:noFill/>
                                <w14:prstDash w14:val="solid"/>
                                <w14:bevel/>
                              </w14:textOutline>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F23134" id="_x0000_t202" coordsize="21600,21600" o:spt="202" path="m,l,21600r21600,l21600,xe">
              <v:stroke joinstyle="miter"/>
              <v:path gradientshapeok="t" o:connecttype="rect"/>
            </v:shapetype>
            <v:shape id="Text Box 18" o:spid="_x0000_s1037" type="#_x0000_t202" style="position:absolute;margin-left:-85.4pt;margin-top:.55pt;width:151.5pt;height:21.7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color w:val="000000" w:themeColor="text1"/>
                        <w:sz w:val="21"/>
                        <w14:textOutline w14:w="9525" w14:cap="rnd" w14:cmpd="sng" w14:algn="ctr">
                          <w14:noFill/>
                          <w14:prstDash w14:val="solid"/>
                          <w14:bevel/>
                        </w14:textOutline>
                      </w:rPr>
                      <w:t>Frequently Asked Questions</w:t>
                    </w:r>
                  </w:p>
                </w:txbxContent>
              </v:textbox>
            </v:shape>
          </w:pict>
        </mc:Fallback>
      </mc:AlternateContent>
    </w:r>
    <w:r>
      <w:rPr>
        <w:noProof/>
        <w:lang w:eastAsia="zh-TW"/>
      </w:rPr>
      <mc:AlternateContent>
        <mc:Choice Requires="wps">
          <w:drawing>
            <wp:anchor distT="0" distB="0" distL="114300" distR="114300" simplePos="0" relativeHeight="251640320" behindDoc="1" locked="0" layoutInCell="0" allowOverlap="1" wp14:anchorId="233877F0" wp14:editId="485DE5BD">
              <wp:simplePos x="0" y="0"/>
              <wp:positionH relativeFrom="margin">
                <wp:align>center</wp:align>
              </wp:positionH>
              <wp:positionV relativeFrom="margin">
                <wp:align>center</wp:align>
              </wp:positionV>
              <wp:extent cx="6366510" cy="530225"/>
              <wp:effectExtent l="0" t="2124075" r="0" b="207010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66510" cy="530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A5D6D" w:rsidRDefault="00CA5D6D" w:rsidP="005B58EB">
                          <w:pPr>
                            <w:pStyle w:val="NormalWeb"/>
                            <w:spacing w:before="0" w:beforeAutospacing="0" w:after="0" w:afterAutospacing="0"/>
                            <w:jc w:val="center"/>
                            <w:rPr>
                              <w:sz w:val="24"/>
                            </w:rPr>
                          </w:pPr>
                          <w:r>
                            <w:rPr>
                              <w:rFonts w:ascii="Arial" w:hAnsi="Arial" w:cs="Arial"/>
                              <w:color w:val="C0C0C0"/>
                              <w:sz w:val="2"/>
                              <w:szCs w:val="2"/>
                              <w14:textFill>
                                <w14:solidFill>
                                  <w14:srgbClr w14:val="C0C0C0">
                                    <w14:alpha w14:val="50000"/>
                                  </w14:srgbClr>
                                </w14:solidFill>
                              </w14:textFill>
                            </w:rPr>
                            <w:t>DRAFT To be Contextualised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3877F0" id="WordArt 10" o:spid="_x0000_s1038" type="#_x0000_t202" style="position:absolute;margin-left:0;margin-top:0;width:501.3pt;height:41.75pt;rotation:-45;z-index:-25167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" o:allowincell="f" filled="f" stroked="f">
              <v:stroke joinstyle="round"/>
              <o:lock v:ext="edit" shapetype="t"/>
              <v:textbox style="mso-fit-shape-to-text:t">
                <w:txbxContent>
                  <w:p w:rsidR="00CA5D6D" w:rsidRDefault="00CA5D6D" w:rsidP="005B58EB">
                    <w:pPr>
                      <w:pStyle w:val="NormalWeb"/>
                      <w:spacing w:before="0" w:beforeAutospacing="0" w:after="0" w:afterAutospacing="0"/>
                      <w:jc w:val="center"/>
                      <w:rPr>
                        <w:sz w:val="24"/>
                      </w:rPr>
                    </w:pPr>
                    <w:r>
                      <w:rPr>
                        <w:rFonts w:ascii="Arial" w:hAnsi="Arial" w:cs="Arial"/>
                        <w:color w:val="C0C0C0"/>
                        <w:sz w:val="2"/>
                        <w:szCs w:val="2"/>
                        <w14:textFill>
                          <w14:solidFill>
                            <w14:srgbClr w14:val="C0C0C0">
                              <w14:alpha w14:val="50000"/>
                            </w14:srgbClr>
                          </w14:solidFill>
                        </w14:textFill>
                      </w:rPr>
                      <w:t>DRAFT To be Contextualised</w:t>
                    </w:r>
                  </w:p>
                </w:txbxContent>
              </v:textbox>
              <w10:wrap anchorx="margin" anchory="margin"/>
            </v:shape>
          </w:pict>
        </mc:Fallback>
      </mc:AlternateContent>
    </w:r>
    <w:r>
      <w:rPr>
        <w:noProof/>
        <w:lang w:eastAsia="zh-TW"/>
      </w:rPr>
      <w:drawing>
        <wp:anchor distT="0" distB="0" distL="114300" distR="114300" simplePos="0" relativeHeight="251638272" behindDoc="1" locked="0" layoutInCell="1" allowOverlap="1" wp14:anchorId="55435C4D" wp14:editId="1438CB3E">
          <wp:simplePos x="0" y="0"/>
          <wp:positionH relativeFrom="page">
            <wp:align>left</wp:align>
          </wp:positionH>
          <wp:positionV relativeFrom="page">
            <wp:align>top</wp:align>
          </wp:positionV>
          <wp:extent cx="7560000" cy="504000"/>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sidRPr="005D7C38">
      <w:rPr>
        <w:rFonts w:eastAsia="Calibri" w:cs="Times New Roman"/>
        <w:noProof/>
        <w:lang w:eastAsia="zh-TW"/>
      </w:rPr>
      <mc:AlternateContent>
        <mc:Choice Requires="wps">
          <w:drawing>
            <wp:anchor distT="0" distB="0" distL="114300" distR="114300" simplePos="0" relativeHeight="251645440" behindDoc="0" locked="0" layoutInCell="1" allowOverlap="1" wp14:anchorId="451BE968" wp14:editId="5AD60C14">
              <wp:simplePos x="0" y="0"/>
              <wp:positionH relativeFrom="column">
                <wp:posOffset>-1084580</wp:posOffset>
              </wp:positionH>
              <wp:positionV relativeFrom="paragraph">
                <wp:posOffset>6985</wp:posOffset>
              </wp:positionV>
              <wp:extent cx="2247900" cy="276225"/>
              <wp:effectExtent l="57150" t="38100" r="57150" b="85725"/>
              <wp:wrapNone/>
              <wp:docPr id="3" name="Text Box 3"/>
              <wp:cNvGraphicFramePr/>
              <a:graphic xmlns:a="http://schemas.openxmlformats.org/drawingml/2006/main">
                <a:graphicData uri="http://schemas.microsoft.com/office/word/2010/wordprocessingShape">
                  <wps:wsp>
                    <wps:cNvSpPr txBox="1"/>
                    <wps:spPr>
                      <a:xfrm>
                        <a:off x="0" y="0"/>
                        <a:ext cx="2247900"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1 </w:t>
                          </w:r>
                          <w:r>
                            <w:rPr>
                              <w:color w:val="000000" w:themeColor="text1"/>
                              <w:sz w:val="21"/>
                              <w14:textOutline w14:w="9525" w14:cap="rnd" w14:cmpd="sng" w14:algn="ctr">
                                <w14:noFill/>
                                <w14:prstDash w14:val="solid"/>
                                <w14:bevel/>
                              </w14:textOutline>
                            </w:rPr>
                            <w:t>About Yina Bira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1BE968" id="_x0000_t202" coordsize="21600,21600" o:spt="202" path="m,l,21600r21600,l21600,xe">
              <v:stroke joinstyle="miter"/>
              <v:path gradientshapeok="t" o:connecttype="rect"/>
            </v:shapetype>
            <v:shape id="Text Box 3" o:spid="_x0000_s1031" type="#_x0000_t202" style="position:absolute;margin-left:-85.4pt;margin-top:.55pt;width:177pt;height:21.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1 </w:t>
                    </w:r>
                    <w:r>
                      <w:rPr>
                        <w:color w:val="000000" w:themeColor="text1"/>
                        <w:sz w:val="21"/>
                        <w14:textOutline w14:w="9525" w14:cap="rnd" w14:cmpd="sng" w14:algn="ctr">
                          <w14:noFill/>
                          <w14:prstDash w14:val="solid"/>
                          <w14:bevel/>
                        </w14:textOutline>
                      </w:rPr>
                      <w:t>About Yina Bira Kindergarten</w:t>
                    </w:r>
                  </w:p>
                </w:txbxContent>
              </v:textbox>
            </v:shape>
          </w:pict>
        </mc:Fallback>
      </mc:AlternateContent>
    </w:r>
    <w:r>
      <w:rPr>
        <w:noProof/>
        <w:lang w:eastAsia="zh-TW"/>
      </w:rPr>
      <w:drawing>
        <wp:anchor distT="0" distB="0" distL="114300" distR="114300" simplePos="0" relativeHeight="251637248" behindDoc="1" locked="0" layoutInCell="1" allowOverlap="1" wp14:anchorId="609A382D" wp14:editId="1769F92E">
          <wp:simplePos x="0" y="0"/>
          <wp:positionH relativeFrom="page">
            <wp:align>left</wp:align>
          </wp:positionH>
          <wp:positionV relativeFrom="page">
            <wp:align>top</wp:align>
          </wp:positionV>
          <wp:extent cx="7560000" cy="50400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r w:rsidRPr="005D7C38">
      <w:rPr>
        <w:rFonts w:eastAsia="Calibri" w:cs="Times New Roman"/>
        <w:noProof/>
        <w:lang w:eastAsia="zh-TW"/>
      </w:rPr>
      <mc:AlternateContent>
        <mc:Choice Requires="wps">
          <w:drawing>
            <wp:anchor distT="0" distB="0" distL="114300" distR="114300" simplePos="0" relativeHeight="251647488" behindDoc="0" locked="0" layoutInCell="1" allowOverlap="1" wp14:anchorId="57892397" wp14:editId="43273571">
              <wp:simplePos x="0" y="0"/>
              <wp:positionH relativeFrom="column">
                <wp:posOffset>-1084579</wp:posOffset>
              </wp:positionH>
              <wp:positionV relativeFrom="paragraph">
                <wp:posOffset>6985</wp:posOffset>
              </wp:positionV>
              <wp:extent cx="3600450" cy="276225"/>
              <wp:effectExtent l="57150" t="38100" r="57150" b="85725"/>
              <wp:wrapNone/>
              <wp:docPr id="7" name="Text Box 7"/>
              <wp:cNvGraphicFramePr/>
              <a:graphic xmlns:a="http://schemas.openxmlformats.org/drawingml/2006/main">
                <a:graphicData uri="http://schemas.microsoft.com/office/word/2010/wordprocessingShape">
                  <wps:wsp>
                    <wps:cNvSpPr txBox="1"/>
                    <wps:spPr>
                      <a:xfrm>
                        <a:off x="0" y="0"/>
                        <a:ext cx="3600450" cy="276225"/>
                      </a:xfrm>
                      <a:prstGeom prst="rect">
                        <a:avLst/>
                      </a:prstGeom>
                      <a:solidFill>
                        <a:srgbClr val="CFBAD8"/>
                      </a:solidFill>
                      <a:ln>
                        <a:noFill/>
                      </a:ln>
                      <a:effectLst>
                        <a:outerShdw blurRad="57150" dist="19050" dir="5400000" algn="ctr" rotWithShape="0">
                          <a:srgbClr val="000000">
                            <a:alpha val="63000"/>
                          </a:srgbClr>
                        </a:outerShdw>
                      </a:effectLst>
                    </wps:spPr>
                    <wps:txb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2 </w:t>
                          </w:r>
                          <w:r>
                            <w:rPr>
                              <w:color w:val="000000" w:themeColor="text1"/>
                              <w:sz w:val="21"/>
                              <w14:textOutline w14:w="9525" w14:cap="rnd" w14:cmpd="sng" w14:algn="ctr">
                                <w14:noFill/>
                                <w14:prstDash w14:val="solid"/>
                                <w14:bevel/>
                              </w14:textOutline>
                            </w:rPr>
                            <w:t>How does my child register for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892397" id="_x0000_t202" coordsize="21600,21600" o:spt="202" path="m,l,21600r21600,l21600,xe">
              <v:stroke joinstyle="miter"/>
              <v:path gradientshapeok="t" o:connecttype="rect"/>
            </v:shapetype>
            <v:shape id="Text Box 7" o:spid="_x0000_s1032" type="#_x0000_t202" style="position:absolute;margin-left:-85.4pt;margin-top:.55pt;width:283.5pt;height:21.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" fillcolor="#cfbad8" stroked="f">
              <v:shadow on="t" color="black" opacity="41287f" offset="0,1.5pt"/>
              <v:textbox>
                <w:txbxContent>
                  <w:p w:rsidR="00CA5D6D" w:rsidRPr="00590BC5" w:rsidRDefault="00CA5D6D" w:rsidP="005B58EB">
                    <w:pPr>
                      <w:rPr>
                        <w:color w:val="000000" w:themeColor="text1"/>
                        <w:sz w:val="21"/>
                        <w14:textOutline w14:w="9525" w14:cap="rnd" w14:cmpd="sng" w14:algn="ctr">
                          <w14:noFill/>
                          <w14:prstDash w14:val="solid"/>
                          <w14:bevel/>
                        </w14:textOutline>
                      </w:rPr>
                    </w:pPr>
                    <w:r>
                      <w:rPr>
                        <w:b/>
                        <w:color w:val="000000" w:themeColor="text1"/>
                        <w:sz w:val="21"/>
                        <w14:textOutline w14:w="9525" w14:cap="rnd" w14:cmpd="sng" w14:algn="ctr">
                          <w14:noFill/>
                          <w14:prstDash w14:val="solid"/>
                          <w14:bevel/>
                        </w14:textOutline>
                      </w:rPr>
                      <w:t xml:space="preserve">2 </w:t>
                    </w:r>
                    <w:r>
                      <w:rPr>
                        <w:color w:val="000000" w:themeColor="text1"/>
                        <w:sz w:val="21"/>
                        <w14:textOutline w14:w="9525" w14:cap="rnd" w14:cmpd="sng" w14:algn="ctr">
                          <w14:noFill/>
                          <w14:prstDash w14:val="solid"/>
                          <w14:bevel/>
                        </w14:textOutline>
                      </w:rPr>
                      <w:t>How does my child register for Kindergarten?</w:t>
                    </w:r>
                  </w:p>
                </w:txbxContent>
              </v:textbox>
            </v:shape>
          </w:pict>
        </mc:Fallback>
      </mc:AlternateContent>
    </w:r>
    <w:r>
      <w:rPr>
        <w:noProof/>
        <w:lang w:eastAsia="zh-TW"/>
      </w:rPr>
      <w:drawing>
        <wp:anchor distT="0" distB="0" distL="114300" distR="114300" simplePos="0" relativeHeight="251646464" behindDoc="1" locked="0" layoutInCell="1" allowOverlap="1" wp14:anchorId="523A04DE" wp14:editId="16D9AA2B">
          <wp:simplePos x="0" y="0"/>
          <wp:positionH relativeFrom="page">
            <wp:align>left</wp:align>
          </wp:positionH>
          <wp:positionV relativeFrom="page">
            <wp:align>top</wp:align>
          </wp:positionV>
          <wp:extent cx="7560000" cy="504000"/>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 corporate generic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D6D" w:rsidRDefault="00CA5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5F0F"/>
    <w:multiLevelType w:val="hybridMultilevel"/>
    <w:tmpl w:val="30E66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472AC5"/>
    <w:multiLevelType w:val="hybridMultilevel"/>
    <w:tmpl w:val="825EC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0E1018"/>
    <w:multiLevelType w:val="hybridMultilevel"/>
    <w:tmpl w:val="17C40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66396"/>
    <w:multiLevelType w:val="hybridMultilevel"/>
    <w:tmpl w:val="7A8A6A36"/>
    <w:lvl w:ilvl="0" w:tplc="F49EEFE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8B0192"/>
    <w:multiLevelType w:val="hybridMultilevel"/>
    <w:tmpl w:val="C04CD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85881"/>
    <w:multiLevelType w:val="hybridMultilevel"/>
    <w:tmpl w:val="38962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206F60"/>
    <w:multiLevelType w:val="hybridMultilevel"/>
    <w:tmpl w:val="1B9A6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1A295E"/>
    <w:multiLevelType w:val="hybridMultilevel"/>
    <w:tmpl w:val="886AD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6D63E1"/>
    <w:multiLevelType w:val="hybridMultilevel"/>
    <w:tmpl w:val="195E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C5126D"/>
    <w:multiLevelType w:val="multilevel"/>
    <w:tmpl w:val="316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26082A"/>
    <w:multiLevelType w:val="hybridMultilevel"/>
    <w:tmpl w:val="B4080FD8"/>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E082A42"/>
    <w:multiLevelType w:val="hybridMultilevel"/>
    <w:tmpl w:val="B1860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530BAA"/>
    <w:multiLevelType w:val="hybridMultilevel"/>
    <w:tmpl w:val="2E888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2"/>
  </w:num>
  <w:num w:numId="5">
    <w:abstractNumId w:val="4"/>
  </w:num>
  <w:num w:numId="6">
    <w:abstractNumId w:val="12"/>
  </w:num>
  <w:num w:numId="7">
    <w:abstractNumId w:val="6"/>
  </w:num>
  <w:num w:numId="8">
    <w:abstractNumId w:val="8"/>
  </w:num>
  <w:num w:numId="9">
    <w:abstractNumId w:val="7"/>
  </w:num>
  <w:num w:numId="10">
    <w:abstractNumId w:val="0"/>
  </w:num>
  <w:num w:numId="11">
    <w:abstractNumId w:val="9"/>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9C"/>
    <w:rsid w:val="00024FF0"/>
    <w:rsid w:val="0004056D"/>
    <w:rsid w:val="00075283"/>
    <w:rsid w:val="000B3816"/>
    <w:rsid w:val="000D012C"/>
    <w:rsid w:val="000E49D3"/>
    <w:rsid w:val="001210C1"/>
    <w:rsid w:val="001454AB"/>
    <w:rsid w:val="001547DD"/>
    <w:rsid w:val="00164FC8"/>
    <w:rsid w:val="00170449"/>
    <w:rsid w:val="0017554B"/>
    <w:rsid w:val="001B087F"/>
    <w:rsid w:val="001D182F"/>
    <w:rsid w:val="001D2C90"/>
    <w:rsid w:val="001D6028"/>
    <w:rsid w:val="001F46B3"/>
    <w:rsid w:val="00210752"/>
    <w:rsid w:val="002135BD"/>
    <w:rsid w:val="00253946"/>
    <w:rsid w:val="002D483B"/>
    <w:rsid w:val="00310D0F"/>
    <w:rsid w:val="0031332C"/>
    <w:rsid w:val="0031424D"/>
    <w:rsid w:val="00321953"/>
    <w:rsid w:val="0033691F"/>
    <w:rsid w:val="00352E97"/>
    <w:rsid w:val="00354E67"/>
    <w:rsid w:val="00354E93"/>
    <w:rsid w:val="00376A23"/>
    <w:rsid w:val="00382BD5"/>
    <w:rsid w:val="003946A2"/>
    <w:rsid w:val="003A5ECC"/>
    <w:rsid w:val="003F1ED6"/>
    <w:rsid w:val="003F2A27"/>
    <w:rsid w:val="00404702"/>
    <w:rsid w:val="0043268D"/>
    <w:rsid w:val="004676C4"/>
    <w:rsid w:val="00485819"/>
    <w:rsid w:val="00485917"/>
    <w:rsid w:val="004A0FD8"/>
    <w:rsid w:val="004D338C"/>
    <w:rsid w:val="004F1D06"/>
    <w:rsid w:val="00502595"/>
    <w:rsid w:val="00514B10"/>
    <w:rsid w:val="005325C8"/>
    <w:rsid w:val="005A1742"/>
    <w:rsid w:val="005A5E17"/>
    <w:rsid w:val="005B58EB"/>
    <w:rsid w:val="005B7357"/>
    <w:rsid w:val="005B77DC"/>
    <w:rsid w:val="005E02FC"/>
    <w:rsid w:val="005E6588"/>
    <w:rsid w:val="006040E3"/>
    <w:rsid w:val="0060680E"/>
    <w:rsid w:val="0062624D"/>
    <w:rsid w:val="00631365"/>
    <w:rsid w:val="006415EC"/>
    <w:rsid w:val="0064383F"/>
    <w:rsid w:val="00647CDF"/>
    <w:rsid w:val="00651C1E"/>
    <w:rsid w:val="0066343D"/>
    <w:rsid w:val="006B5814"/>
    <w:rsid w:val="006D2F1B"/>
    <w:rsid w:val="006D5AFB"/>
    <w:rsid w:val="00714EA7"/>
    <w:rsid w:val="00722D11"/>
    <w:rsid w:val="00754E10"/>
    <w:rsid w:val="00773C86"/>
    <w:rsid w:val="007909B2"/>
    <w:rsid w:val="007A080A"/>
    <w:rsid w:val="007E4A81"/>
    <w:rsid w:val="007E6D0A"/>
    <w:rsid w:val="0080009F"/>
    <w:rsid w:val="00804AEE"/>
    <w:rsid w:val="00811900"/>
    <w:rsid w:val="00847BE4"/>
    <w:rsid w:val="00850085"/>
    <w:rsid w:val="00883ACA"/>
    <w:rsid w:val="008F710D"/>
    <w:rsid w:val="009519E2"/>
    <w:rsid w:val="00951F9C"/>
    <w:rsid w:val="00976A5E"/>
    <w:rsid w:val="009822F4"/>
    <w:rsid w:val="009A6E3B"/>
    <w:rsid w:val="009C10D0"/>
    <w:rsid w:val="009E3A22"/>
    <w:rsid w:val="00A124A5"/>
    <w:rsid w:val="00A32EB8"/>
    <w:rsid w:val="00A35900"/>
    <w:rsid w:val="00A65CE6"/>
    <w:rsid w:val="00AA35A4"/>
    <w:rsid w:val="00AA7CD9"/>
    <w:rsid w:val="00AB2715"/>
    <w:rsid w:val="00AD479C"/>
    <w:rsid w:val="00AE2E30"/>
    <w:rsid w:val="00B00577"/>
    <w:rsid w:val="00B16CF5"/>
    <w:rsid w:val="00B3297F"/>
    <w:rsid w:val="00B463FE"/>
    <w:rsid w:val="00BC5B71"/>
    <w:rsid w:val="00BD45CA"/>
    <w:rsid w:val="00C63324"/>
    <w:rsid w:val="00C73DF5"/>
    <w:rsid w:val="00C82548"/>
    <w:rsid w:val="00CA5D6D"/>
    <w:rsid w:val="00CB073D"/>
    <w:rsid w:val="00CD6B49"/>
    <w:rsid w:val="00CF090E"/>
    <w:rsid w:val="00CF798C"/>
    <w:rsid w:val="00D01615"/>
    <w:rsid w:val="00D46003"/>
    <w:rsid w:val="00D65882"/>
    <w:rsid w:val="00D755E9"/>
    <w:rsid w:val="00D86A61"/>
    <w:rsid w:val="00D9771D"/>
    <w:rsid w:val="00DE2CE9"/>
    <w:rsid w:val="00DF4DC2"/>
    <w:rsid w:val="00E264B1"/>
    <w:rsid w:val="00E30AB1"/>
    <w:rsid w:val="00E318F0"/>
    <w:rsid w:val="00E34CE5"/>
    <w:rsid w:val="00E508EB"/>
    <w:rsid w:val="00E74C59"/>
    <w:rsid w:val="00E775C3"/>
    <w:rsid w:val="00E775C7"/>
    <w:rsid w:val="00EC6EDE"/>
    <w:rsid w:val="00F04B18"/>
    <w:rsid w:val="00F46D2C"/>
    <w:rsid w:val="00F53F73"/>
    <w:rsid w:val="00F6422E"/>
    <w:rsid w:val="00F70CC0"/>
    <w:rsid w:val="00F76591"/>
    <w:rsid w:val="00FD27E5"/>
    <w:rsid w:val="00FD2AEC"/>
    <w:rsid w:val="00FF4401"/>
    <w:rsid w:val="00FF7C7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48AE09E-1660-44E6-B020-BF643CC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951F9C"/>
    <w:pPr>
      <w:spacing w:after="120" w:line="360" w:lineRule="auto"/>
    </w:pPr>
    <w:rPr>
      <w:rFonts w:ascii="Arial" w:eastAsiaTheme="minorHAnsi" w:hAnsi="Arial"/>
      <w:szCs w:val="24"/>
      <w:lang w:eastAsia="en-US"/>
    </w:rPr>
  </w:style>
  <w:style w:type="paragraph" w:styleId="Heading1">
    <w:name w:val="heading 1"/>
    <w:basedOn w:val="Normal"/>
    <w:next w:val="Normal"/>
    <w:link w:val="Heading1Char"/>
    <w:uiPriority w:val="9"/>
    <w:qFormat/>
    <w:rsid w:val="00951F9C"/>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80009F"/>
    <w:pPr>
      <w:spacing w:before="240"/>
      <w:outlineLvl w:val="1"/>
    </w:pPr>
    <w:rPr>
      <w:rFonts w:cs="Arial"/>
      <w:bCs/>
      <w:sz w:val="28"/>
      <w:szCs w:val="40"/>
    </w:rPr>
  </w:style>
  <w:style w:type="paragraph" w:styleId="Heading3">
    <w:name w:val="heading 3"/>
    <w:basedOn w:val="Normal"/>
    <w:next w:val="Normal"/>
    <w:link w:val="Heading3Char"/>
    <w:uiPriority w:val="9"/>
    <w:unhideWhenUsed/>
    <w:qFormat/>
    <w:rsid w:val="00951F9C"/>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51F9C"/>
    <w:pPr>
      <w:spacing w:before="240"/>
      <w:outlineLvl w:val="3"/>
    </w:pPr>
    <w:rPr>
      <w:rFonts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1F9C"/>
    <w:rPr>
      <w:rFonts w:ascii="Arial" w:eastAsia="MS Mincho" w:hAnsi="Arial" w:cs="Arial"/>
      <w:sz w:val="52"/>
      <w:szCs w:val="80"/>
      <w:lang w:val="en-GB" w:eastAsia="en-US"/>
    </w:rPr>
  </w:style>
  <w:style w:type="character" w:customStyle="1" w:styleId="Heading2Char">
    <w:name w:val="Heading 2 Char"/>
    <w:basedOn w:val="DefaultParagraphFont"/>
    <w:link w:val="Heading2"/>
    <w:uiPriority w:val="9"/>
    <w:rsid w:val="0080009F"/>
    <w:rPr>
      <w:rFonts w:ascii="Arial" w:eastAsiaTheme="minorHAnsi" w:hAnsi="Arial" w:cs="Arial"/>
      <w:bCs/>
      <w:sz w:val="28"/>
      <w:szCs w:val="40"/>
      <w:lang w:eastAsia="en-US"/>
    </w:rPr>
  </w:style>
  <w:style w:type="character" w:customStyle="1" w:styleId="Heading3Char">
    <w:name w:val="Heading 3 Char"/>
    <w:basedOn w:val="DefaultParagraphFont"/>
    <w:link w:val="Heading3"/>
    <w:uiPriority w:val="9"/>
    <w:rsid w:val="00951F9C"/>
    <w:rPr>
      <w:rFonts w:ascii="Arial" w:eastAsiaTheme="minorHAnsi" w:hAnsi="Arial" w:cs="Arial"/>
      <w:bCs/>
      <w:sz w:val="28"/>
      <w:szCs w:val="28"/>
      <w:lang w:eastAsia="en-US"/>
    </w:rPr>
  </w:style>
  <w:style w:type="character" w:customStyle="1" w:styleId="Heading4Char">
    <w:name w:val="Heading 4 Char"/>
    <w:basedOn w:val="DefaultParagraphFont"/>
    <w:link w:val="Heading4"/>
    <w:uiPriority w:val="9"/>
    <w:rsid w:val="00951F9C"/>
    <w:rPr>
      <w:rFonts w:ascii="Arial" w:eastAsiaTheme="minorHAnsi" w:hAnsi="Arial" w:cs="Arial"/>
      <w:b/>
      <w:bCs/>
      <w:i/>
      <w:iCs/>
      <w:szCs w:val="20"/>
      <w:lang w:eastAsia="en-US"/>
    </w:rPr>
  </w:style>
  <w:style w:type="paragraph" w:styleId="Header">
    <w:name w:val="header"/>
    <w:basedOn w:val="Normal"/>
    <w:link w:val="HeaderChar"/>
    <w:uiPriority w:val="99"/>
    <w:unhideWhenUsed/>
    <w:rsid w:val="00951F9C"/>
    <w:pPr>
      <w:tabs>
        <w:tab w:val="center" w:pos="4513"/>
        <w:tab w:val="right" w:pos="9026"/>
      </w:tabs>
    </w:pPr>
  </w:style>
  <w:style w:type="character" w:customStyle="1" w:styleId="HeaderChar">
    <w:name w:val="Header Char"/>
    <w:basedOn w:val="DefaultParagraphFont"/>
    <w:link w:val="Header"/>
    <w:uiPriority w:val="99"/>
    <w:rsid w:val="00951F9C"/>
    <w:rPr>
      <w:rFonts w:ascii="Arial" w:eastAsiaTheme="minorHAnsi" w:hAnsi="Arial"/>
      <w:szCs w:val="24"/>
      <w:lang w:eastAsia="en-US"/>
    </w:rPr>
  </w:style>
  <w:style w:type="paragraph" w:styleId="Footer">
    <w:name w:val="footer"/>
    <w:basedOn w:val="Normal"/>
    <w:link w:val="FooterChar"/>
    <w:uiPriority w:val="99"/>
    <w:unhideWhenUsed/>
    <w:rsid w:val="00951F9C"/>
    <w:pPr>
      <w:tabs>
        <w:tab w:val="center" w:pos="4513"/>
        <w:tab w:val="right" w:pos="9026"/>
      </w:tabs>
    </w:pPr>
  </w:style>
  <w:style w:type="character" w:customStyle="1" w:styleId="FooterChar">
    <w:name w:val="Footer Char"/>
    <w:basedOn w:val="DefaultParagraphFont"/>
    <w:link w:val="Footer"/>
    <w:uiPriority w:val="99"/>
    <w:rsid w:val="00951F9C"/>
    <w:rPr>
      <w:rFonts w:ascii="Arial" w:eastAsiaTheme="minorHAnsi" w:hAnsi="Arial"/>
      <w:szCs w:val="24"/>
      <w:lang w:eastAsia="en-US"/>
    </w:rPr>
  </w:style>
  <w:style w:type="paragraph" w:styleId="NormalWeb">
    <w:name w:val="Normal (Web)"/>
    <w:basedOn w:val="Normal"/>
    <w:uiPriority w:val="99"/>
    <w:unhideWhenUsed/>
    <w:rsid w:val="00951F9C"/>
    <w:pPr>
      <w:spacing w:before="100" w:beforeAutospacing="1" w:after="100" w:afterAutospacing="1"/>
    </w:pPr>
    <w:rPr>
      <w:rFonts w:ascii="Times New Roman" w:hAnsi="Times New Roman" w:cs="Times New Roman"/>
      <w:lang w:eastAsia="en-AU"/>
    </w:rPr>
  </w:style>
  <w:style w:type="paragraph" w:styleId="ListParagraph">
    <w:name w:val="List Paragraph"/>
    <w:aliases w:val="Bullet copy"/>
    <w:basedOn w:val="Normal"/>
    <w:uiPriority w:val="34"/>
    <w:qFormat/>
    <w:rsid w:val="00951F9C"/>
    <w:pPr>
      <w:numPr>
        <w:numId w:val="1"/>
      </w:numPr>
      <w:tabs>
        <w:tab w:val="left" w:pos="2835"/>
      </w:tabs>
      <w:ind w:left="284" w:hanging="284"/>
    </w:pPr>
  </w:style>
  <w:style w:type="paragraph" w:customStyle="1" w:styleId="Title1">
    <w:name w:val="Title 1"/>
    <w:basedOn w:val="Heading1"/>
    <w:qFormat/>
    <w:rsid w:val="00951F9C"/>
    <w:pPr>
      <w:spacing w:after="0" w:line="240" w:lineRule="auto"/>
    </w:pPr>
    <w:rPr>
      <w:sz w:val="80"/>
    </w:rPr>
  </w:style>
  <w:style w:type="paragraph" w:customStyle="1" w:styleId="Title2">
    <w:name w:val="Title 2"/>
    <w:basedOn w:val="Heading2"/>
    <w:qFormat/>
    <w:rsid w:val="00951F9C"/>
    <w:pPr>
      <w:spacing w:before="0" w:line="240" w:lineRule="auto"/>
    </w:pPr>
    <w:rPr>
      <w:sz w:val="36"/>
    </w:rPr>
  </w:style>
  <w:style w:type="character" w:styleId="Hyperlink">
    <w:name w:val="Hyperlink"/>
    <w:basedOn w:val="DefaultParagraphFont"/>
    <w:uiPriority w:val="99"/>
    <w:unhideWhenUsed/>
    <w:rsid w:val="00951F9C"/>
    <w:rPr>
      <w:color w:val="0563C1" w:themeColor="hyperlink"/>
      <w:u w:val="single"/>
    </w:rPr>
  </w:style>
  <w:style w:type="table" w:styleId="TableGrid">
    <w:name w:val="Table Grid"/>
    <w:basedOn w:val="TableNormal"/>
    <w:uiPriority w:val="39"/>
    <w:rsid w:val="00951F9C"/>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Heading3"/>
    <w:next w:val="Normal"/>
    <w:link w:val="TOC1Char"/>
    <w:autoRedefine/>
    <w:uiPriority w:val="39"/>
    <w:unhideWhenUsed/>
    <w:qFormat/>
    <w:rsid w:val="00951F9C"/>
    <w:pPr>
      <w:tabs>
        <w:tab w:val="right" w:leader="dot" w:pos="7694"/>
      </w:tabs>
      <w:spacing w:after="100"/>
      <w:outlineLvl w:val="0"/>
    </w:pPr>
  </w:style>
  <w:style w:type="paragraph" w:customStyle="1" w:styleId="TOC">
    <w:name w:val="TOC"/>
    <w:basedOn w:val="Normal"/>
    <w:qFormat/>
    <w:rsid w:val="00951F9C"/>
  </w:style>
  <w:style w:type="paragraph" w:styleId="TOC2">
    <w:name w:val="toc 2"/>
    <w:basedOn w:val="Normal"/>
    <w:next w:val="Normal"/>
    <w:autoRedefine/>
    <w:uiPriority w:val="39"/>
    <w:unhideWhenUsed/>
    <w:rsid w:val="00951F9C"/>
    <w:pPr>
      <w:spacing w:after="100"/>
      <w:ind w:left="220"/>
    </w:pPr>
  </w:style>
  <w:style w:type="paragraph" w:styleId="TOC3">
    <w:name w:val="toc 3"/>
    <w:basedOn w:val="Normal"/>
    <w:next w:val="Normal"/>
    <w:autoRedefine/>
    <w:uiPriority w:val="39"/>
    <w:unhideWhenUsed/>
    <w:rsid w:val="00951F9C"/>
    <w:pPr>
      <w:spacing w:after="100"/>
      <w:ind w:left="440"/>
    </w:pPr>
  </w:style>
  <w:style w:type="character" w:customStyle="1" w:styleId="TOC1Char">
    <w:name w:val="TOC 1 Char"/>
    <w:basedOn w:val="Heading2Char"/>
    <w:link w:val="TOC1"/>
    <w:uiPriority w:val="39"/>
    <w:rsid w:val="00951F9C"/>
    <w:rPr>
      <w:rFonts w:ascii="Arial" w:eastAsiaTheme="minorHAnsi" w:hAnsi="Arial" w:cs="Arial"/>
      <w:bCs/>
      <w:sz w:val="28"/>
      <w:szCs w:val="28"/>
      <w:lang w:eastAsia="en-US"/>
    </w:rPr>
  </w:style>
  <w:style w:type="table" w:customStyle="1" w:styleId="TableGrid1">
    <w:name w:val="Table Grid1"/>
    <w:basedOn w:val="TableNormal"/>
    <w:next w:val="TableGrid"/>
    <w:uiPriority w:val="39"/>
    <w:rsid w:val="00951F9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752"/>
    <w:rPr>
      <w:rFonts w:ascii="Segoe UI" w:eastAsiaTheme="minorHAnsi" w:hAnsi="Segoe UI" w:cs="Segoe UI"/>
      <w:sz w:val="18"/>
      <w:szCs w:val="18"/>
      <w:lang w:eastAsia="en-US"/>
    </w:rPr>
  </w:style>
  <w:style w:type="character" w:styleId="FollowedHyperlink">
    <w:name w:val="FollowedHyperlink"/>
    <w:basedOn w:val="DefaultParagraphFont"/>
    <w:uiPriority w:val="99"/>
    <w:semiHidden/>
    <w:unhideWhenUsed/>
    <w:rsid w:val="0033691F"/>
    <w:rPr>
      <w:color w:val="954F72" w:themeColor="followedHyperlink"/>
      <w:u w:val="single"/>
    </w:rPr>
  </w:style>
  <w:style w:type="paragraph" w:styleId="PlainText">
    <w:name w:val="Plain Text"/>
    <w:basedOn w:val="Normal"/>
    <w:link w:val="PlainTextChar"/>
    <w:uiPriority w:val="99"/>
    <w:semiHidden/>
    <w:unhideWhenUsed/>
    <w:rsid w:val="00754E10"/>
    <w:pPr>
      <w:spacing w:after="0" w:line="240" w:lineRule="auto"/>
    </w:pPr>
    <w:rPr>
      <w:rFonts w:ascii="Calibri" w:eastAsiaTheme="minorEastAsia" w:hAnsi="Calibri"/>
      <w:szCs w:val="21"/>
      <w:lang w:eastAsia="zh-TW"/>
    </w:rPr>
  </w:style>
  <w:style w:type="character" w:customStyle="1" w:styleId="PlainTextChar">
    <w:name w:val="Plain Text Char"/>
    <w:basedOn w:val="DefaultParagraphFont"/>
    <w:link w:val="PlainText"/>
    <w:uiPriority w:val="99"/>
    <w:semiHidden/>
    <w:rsid w:val="00754E10"/>
    <w:rPr>
      <w:rFonts w:ascii="Calibri" w:hAnsi="Calibri"/>
      <w:szCs w:val="21"/>
    </w:rPr>
  </w:style>
  <w:style w:type="paragraph" w:styleId="NoSpacing">
    <w:name w:val="No Spacing"/>
    <w:uiPriority w:val="1"/>
    <w:qFormat/>
    <w:rsid w:val="001210C1"/>
    <w:pPr>
      <w:spacing w:after="0" w:line="240" w:lineRule="auto"/>
    </w:pPr>
    <w:rPr>
      <w:rFonts w:ascii="Arial" w:eastAsiaTheme="minorHAnsi"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014601">
      <w:bodyDiv w:val="1"/>
      <w:marLeft w:val="0"/>
      <w:marRight w:val="0"/>
      <w:marTop w:val="300"/>
      <w:marBottom w:val="0"/>
      <w:divBdr>
        <w:top w:val="none" w:sz="0" w:space="0" w:color="auto"/>
        <w:left w:val="none" w:sz="0" w:space="0" w:color="auto"/>
        <w:bottom w:val="none" w:sz="0" w:space="0" w:color="auto"/>
        <w:right w:val="none" w:sz="0" w:space="0" w:color="auto"/>
      </w:divBdr>
      <w:divsChild>
        <w:div w:id="2011324948">
          <w:marLeft w:val="0"/>
          <w:marRight w:val="0"/>
          <w:marTop w:val="0"/>
          <w:marBottom w:val="0"/>
          <w:divBdr>
            <w:top w:val="none" w:sz="0" w:space="0" w:color="auto"/>
            <w:left w:val="none" w:sz="0" w:space="0" w:color="auto"/>
            <w:bottom w:val="none" w:sz="0" w:space="0" w:color="auto"/>
            <w:right w:val="none" w:sz="0" w:space="0" w:color="auto"/>
          </w:divBdr>
          <w:divsChild>
            <w:div w:id="1606881658">
              <w:marLeft w:val="0"/>
              <w:marRight w:val="0"/>
              <w:marTop w:val="0"/>
              <w:marBottom w:val="0"/>
              <w:divBdr>
                <w:top w:val="none" w:sz="0" w:space="0" w:color="auto"/>
                <w:left w:val="none" w:sz="0" w:space="0" w:color="auto"/>
                <w:bottom w:val="none" w:sz="0" w:space="0" w:color="auto"/>
                <w:right w:val="none" w:sz="0" w:space="0" w:color="auto"/>
              </w:divBdr>
              <w:divsChild>
                <w:div w:id="1060444211">
                  <w:marLeft w:val="0"/>
                  <w:marRight w:val="0"/>
                  <w:marTop w:val="450"/>
                  <w:marBottom w:val="0"/>
                  <w:divBdr>
                    <w:top w:val="none" w:sz="0" w:space="0" w:color="auto"/>
                    <w:left w:val="none" w:sz="0" w:space="0" w:color="auto"/>
                    <w:bottom w:val="none" w:sz="0" w:space="0" w:color="auto"/>
                    <w:right w:val="none" w:sz="0" w:space="0" w:color="auto"/>
                  </w:divBdr>
                  <w:divsChild>
                    <w:div w:id="1000235001">
                      <w:marLeft w:val="450"/>
                      <w:marRight w:val="0"/>
                      <w:marTop w:val="0"/>
                      <w:marBottom w:val="450"/>
                      <w:divBdr>
                        <w:top w:val="none" w:sz="0" w:space="0" w:color="auto"/>
                        <w:left w:val="none" w:sz="0" w:space="0" w:color="auto"/>
                        <w:bottom w:val="none" w:sz="0" w:space="0" w:color="auto"/>
                        <w:right w:val="none" w:sz="0" w:space="0" w:color="auto"/>
                      </w:divBdr>
                      <w:divsChild>
                        <w:div w:id="170073478">
                          <w:marLeft w:val="0"/>
                          <w:marRight w:val="0"/>
                          <w:marTop w:val="0"/>
                          <w:marBottom w:val="0"/>
                          <w:divBdr>
                            <w:top w:val="none" w:sz="0" w:space="0" w:color="auto"/>
                            <w:left w:val="none" w:sz="0" w:space="0" w:color="auto"/>
                            <w:bottom w:val="none" w:sz="0" w:space="0" w:color="auto"/>
                            <w:right w:val="none" w:sz="0" w:space="0" w:color="auto"/>
                          </w:divBdr>
                        </w:div>
                      </w:divsChild>
                    </w:div>
                    <w:div w:id="1209221684">
                      <w:marLeft w:val="450"/>
                      <w:marRight w:val="0"/>
                      <w:marTop w:val="0"/>
                      <w:marBottom w:val="450"/>
                      <w:divBdr>
                        <w:top w:val="none" w:sz="0" w:space="0" w:color="auto"/>
                        <w:left w:val="none" w:sz="0" w:space="0" w:color="auto"/>
                        <w:bottom w:val="none" w:sz="0" w:space="0" w:color="auto"/>
                        <w:right w:val="none" w:sz="0" w:space="0" w:color="auto"/>
                      </w:divBdr>
                      <w:divsChild>
                        <w:div w:id="1872722407">
                          <w:marLeft w:val="0"/>
                          <w:marRight w:val="0"/>
                          <w:marTop w:val="0"/>
                          <w:marBottom w:val="0"/>
                          <w:divBdr>
                            <w:top w:val="none" w:sz="0" w:space="0" w:color="auto"/>
                            <w:left w:val="none" w:sz="0" w:space="0" w:color="auto"/>
                            <w:bottom w:val="none" w:sz="0" w:space="0" w:color="auto"/>
                            <w:right w:val="none" w:sz="0" w:space="0" w:color="auto"/>
                          </w:divBdr>
                        </w:div>
                      </w:divsChild>
                    </w:div>
                    <w:div w:id="1656370089">
                      <w:marLeft w:val="450"/>
                      <w:marRight w:val="0"/>
                      <w:marTop w:val="0"/>
                      <w:marBottom w:val="450"/>
                      <w:divBdr>
                        <w:top w:val="none" w:sz="0" w:space="0" w:color="auto"/>
                        <w:left w:val="none" w:sz="0" w:space="0" w:color="auto"/>
                        <w:bottom w:val="none" w:sz="0" w:space="0" w:color="auto"/>
                        <w:right w:val="none" w:sz="0" w:space="0" w:color="auto"/>
                      </w:divBdr>
                      <w:divsChild>
                        <w:div w:id="1651785628">
                          <w:marLeft w:val="0"/>
                          <w:marRight w:val="0"/>
                          <w:marTop w:val="0"/>
                          <w:marBottom w:val="0"/>
                          <w:divBdr>
                            <w:top w:val="none" w:sz="0" w:space="0" w:color="auto"/>
                            <w:left w:val="none" w:sz="0" w:space="0" w:color="auto"/>
                            <w:bottom w:val="none" w:sz="0" w:space="0" w:color="auto"/>
                            <w:right w:val="none" w:sz="0" w:space="0" w:color="auto"/>
                          </w:divBdr>
                        </w:div>
                      </w:divsChild>
                    </w:div>
                    <w:div w:id="775296714">
                      <w:marLeft w:val="450"/>
                      <w:marRight w:val="0"/>
                      <w:marTop w:val="0"/>
                      <w:marBottom w:val="450"/>
                      <w:divBdr>
                        <w:top w:val="none" w:sz="0" w:space="0" w:color="auto"/>
                        <w:left w:val="none" w:sz="0" w:space="0" w:color="auto"/>
                        <w:bottom w:val="none" w:sz="0" w:space="0" w:color="auto"/>
                        <w:right w:val="none" w:sz="0" w:space="0" w:color="auto"/>
                      </w:divBdr>
                      <w:divsChild>
                        <w:div w:id="19357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81806">
      <w:bodyDiv w:val="1"/>
      <w:marLeft w:val="0"/>
      <w:marRight w:val="0"/>
      <w:marTop w:val="300"/>
      <w:marBottom w:val="0"/>
      <w:divBdr>
        <w:top w:val="none" w:sz="0" w:space="0" w:color="auto"/>
        <w:left w:val="none" w:sz="0" w:space="0" w:color="auto"/>
        <w:bottom w:val="none" w:sz="0" w:space="0" w:color="auto"/>
        <w:right w:val="none" w:sz="0" w:space="0" w:color="auto"/>
      </w:divBdr>
      <w:divsChild>
        <w:div w:id="877543357">
          <w:marLeft w:val="0"/>
          <w:marRight w:val="0"/>
          <w:marTop w:val="0"/>
          <w:marBottom w:val="0"/>
          <w:divBdr>
            <w:top w:val="none" w:sz="0" w:space="0" w:color="auto"/>
            <w:left w:val="none" w:sz="0" w:space="0" w:color="auto"/>
            <w:bottom w:val="none" w:sz="0" w:space="0" w:color="auto"/>
            <w:right w:val="none" w:sz="0" w:space="0" w:color="auto"/>
          </w:divBdr>
          <w:divsChild>
            <w:div w:id="810828796">
              <w:marLeft w:val="0"/>
              <w:marRight w:val="0"/>
              <w:marTop w:val="0"/>
              <w:marBottom w:val="0"/>
              <w:divBdr>
                <w:top w:val="none" w:sz="0" w:space="0" w:color="auto"/>
                <w:left w:val="none" w:sz="0" w:space="0" w:color="auto"/>
                <w:bottom w:val="none" w:sz="0" w:space="0" w:color="auto"/>
                <w:right w:val="none" w:sz="0" w:space="0" w:color="auto"/>
              </w:divBdr>
              <w:divsChild>
                <w:div w:id="709459745">
                  <w:marLeft w:val="0"/>
                  <w:marRight w:val="0"/>
                  <w:marTop w:val="450"/>
                  <w:marBottom w:val="0"/>
                  <w:divBdr>
                    <w:top w:val="none" w:sz="0" w:space="0" w:color="auto"/>
                    <w:left w:val="none" w:sz="0" w:space="0" w:color="auto"/>
                    <w:bottom w:val="none" w:sz="0" w:space="0" w:color="auto"/>
                    <w:right w:val="none" w:sz="0" w:space="0" w:color="auto"/>
                  </w:divBdr>
                  <w:divsChild>
                    <w:div w:id="1921520038">
                      <w:marLeft w:val="450"/>
                      <w:marRight w:val="0"/>
                      <w:marTop w:val="0"/>
                      <w:marBottom w:val="450"/>
                      <w:divBdr>
                        <w:top w:val="none" w:sz="0" w:space="0" w:color="auto"/>
                        <w:left w:val="none" w:sz="0" w:space="0" w:color="auto"/>
                        <w:bottom w:val="none" w:sz="0" w:space="0" w:color="auto"/>
                        <w:right w:val="none" w:sz="0" w:space="0" w:color="auto"/>
                      </w:divBdr>
                      <w:divsChild>
                        <w:div w:id="1545752498">
                          <w:marLeft w:val="0"/>
                          <w:marRight w:val="0"/>
                          <w:marTop w:val="0"/>
                          <w:marBottom w:val="0"/>
                          <w:divBdr>
                            <w:top w:val="none" w:sz="0" w:space="0" w:color="auto"/>
                            <w:left w:val="none" w:sz="0" w:space="0" w:color="auto"/>
                            <w:bottom w:val="none" w:sz="0" w:space="0" w:color="auto"/>
                            <w:right w:val="none" w:sz="0" w:space="0" w:color="auto"/>
                          </w:divBdr>
                        </w:div>
                      </w:divsChild>
                    </w:div>
                    <w:div w:id="516776233">
                      <w:marLeft w:val="450"/>
                      <w:marRight w:val="0"/>
                      <w:marTop w:val="0"/>
                      <w:marBottom w:val="450"/>
                      <w:divBdr>
                        <w:top w:val="none" w:sz="0" w:space="0" w:color="auto"/>
                        <w:left w:val="none" w:sz="0" w:space="0" w:color="auto"/>
                        <w:bottom w:val="none" w:sz="0" w:space="0" w:color="auto"/>
                        <w:right w:val="none" w:sz="0" w:space="0" w:color="auto"/>
                      </w:divBdr>
                      <w:divsChild>
                        <w:div w:id="277954982">
                          <w:marLeft w:val="0"/>
                          <w:marRight w:val="0"/>
                          <w:marTop w:val="0"/>
                          <w:marBottom w:val="0"/>
                          <w:divBdr>
                            <w:top w:val="none" w:sz="0" w:space="0" w:color="auto"/>
                            <w:left w:val="none" w:sz="0" w:space="0" w:color="auto"/>
                            <w:bottom w:val="none" w:sz="0" w:space="0" w:color="auto"/>
                            <w:right w:val="none" w:sz="0" w:space="0" w:color="auto"/>
                          </w:divBdr>
                        </w:div>
                      </w:divsChild>
                    </w:div>
                    <w:div w:id="1401439550">
                      <w:marLeft w:val="450"/>
                      <w:marRight w:val="0"/>
                      <w:marTop w:val="0"/>
                      <w:marBottom w:val="450"/>
                      <w:divBdr>
                        <w:top w:val="none" w:sz="0" w:space="0" w:color="auto"/>
                        <w:left w:val="none" w:sz="0" w:space="0" w:color="auto"/>
                        <w:bottom w:val="none" w:sz="0" w:space="0" w:color="auto"/>
                        <w:right w:val="none" w:sz="0" w:space="0" w:color="auto"/>
                      </w:divBdr>
                      <w:divsChild>
                        <w:div w:id="69276632">
                          <w:marLeft w:val="0"/>
                          <w:marRight w:val="0"/>
                          <w:marTop w:val="0"/>
                          <w:marBottom w:val="0"/>
                          <w:divBdr>
                            <w:top w:val="none" w:sz="0" w:space="0" w:color="auto"/>
                            <w:left w:val="none" w:sz="0" w:space="0" w:color="auto"/>
                            <w:bottom w:val="none" w:sz="0" w:space="0" w:color="auto"/>
                            <w:right w:val="none" w:sz="0" w:space="0" w:color="auto"/>
                          </w:divBdr>
                        </w:div>
                      </w:divsChild>
                    </w:div>
                    <w:div w:id="2113042158">
                      <w:marLeft w:val="450"/>
                      <w:marRight w:val="0"/>
                      <w:marTop w:val="0"/>
                      <w:marBottom w:val="450"/>
                      <w:divBdr>
                        <w:top w:val="none" w:sz="0" w:space="0" w:color="auto"/>
                        <w:left w:val="none" w:sz="0" w:space="0" w:color="auto"/>
                        <w:bottom w:val="none" w:sz="0" w:space="0" w:color="auto"/>
                        <w:right w:val="none" w:sz="0" w:space="0" w:color="auto"/>
                      </w:divBdr>
                      <w:divsChild>
                        <w:div w:id="18459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90a87407-7fc9-4567-8864-ce5601b46ed9@ausprd01.prod.outlook.com" TargetMode="External"/><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13.xml"/><Relationship Id="rId11" Type="http://schemas.openxmlformats.org/officeDocument/2006/relationships/hyperlink" Target="http://www.foundationsforsuccess.qld.edu.au/resources" TargetMode="Externa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header" Target="header20.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image" Target="media/image8.png"/><Relationship Id="rId30" Type="http://schemas.openxmlformats.org/officeDocument/2006/relationships/header" Target="header14.xml"/><Relationship Id="rId35" Type="http://schemas.openxmlformats.org/officeDocument/2006/relationships/image" Target="media/image13.png"/><Relationship Id="rId43" Type="http://schemas.openxmlformats.org/officeDocument/2006/relationships/header" Target="header19.xm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10.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22.xml"/><Relationship Id="rId20" Type="http://schemas.openxmlformats.org/officeDocument/2006/relationships/header" Target="header5.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E030C7D9E84E8B13AD7F773ACF61" ma:contentTypeVersion="14" ma:contentTypeDescription="Create a new document." ma:contentTypeScope="" ma:versionID="262000f4053a32a805e46286319a3db3">
  <xsd:schema xmlns:xsd="http://www.w3.org/2001/XMLSchema" xmlns:xs="http://www.w3.org/2001/XMLSchema" xmlns:p="http://schemas.microsoft.com/office/2006/metadata/properties" xmlns:ns1="http://schemas.microsoft.com/sharepoint/v3" xmlns:ns2="ff1ccc58-5fff-4fb3-9f6e-55554021359d" targetNamespace="http://schemas.microsoft.com/office/2006/metadata/properties" ma:root="true" ma:fieldsID="5ef6d40b0f94545e39b70692ac6804f0" ns1:_="" ns2:_="">
    <xsd:import namespace="http://schemas.microsoft.com/sharepoint/v3"/>
    <xsd:import namespace="ff1ccc58-5fff-4fb3-9f6e-55554021359d"/>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1ccc58-5fff-4fb3-9f6e-55554021359d"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ContentOwner xmlns="ff1ccc58-5fff-4fb3-9f6e-55554021359d">
      <UserInfo>
        <DisplayName/>
        <AccountId xsi:nil="true"/>
        <AccountType/>
      </UserInfo>
    </PPContentOwner>
    <PPSubmittedDate xmlns="ff1ccc58-5fff-4fb3-9f6e-55554021359d" xsi:nil="true"/>
    <PPLastReviewedDate xmlns="ff1ccc58-5fff-4fb3-9f6e-55554021359d" xsi:nil="true"/>
    <PPContentAuthor xmlns="ff1ccc58-5fff-4fb3-9f6e-55554021359d">
      <UserInfo>
        <DisplayName/>
        <AccountId xsi:nil="true"/>
        <AccountType/>
      </UserInfo>
    </PPContentAuthor>
    <PPReviewDate xmlns="ff1ccc58-5fff-4fb3-9f6e-55554021359d" xsi:nil="true"/>
    <PPReferenceNumber xmlns="ff1ccc58-5fff-4fb3-9f6e-55554021359d" xsi:nil="true"/>
    <PPContentApprover xmlns="ff1ccc58-5fff-4fb3-9f6e-55554021359d">
      <UserInfo>
        <DisplayName/>
        <AccountId xsi:nil="true"/>
        <AccountType/>
      </UserInfo>
    </PPContentApprover>
    <PPPublishedNotificationAddresses xmlns="ff1ccc58-5fff-4fb3-9f6e-55554021359d" xsi:nil="true"/>
    <PPLastReviewedBy xmlns="ff1ccc58-5fff-4fb3-9f6e-55554021359d">
      <UserInfo>
        <DisplayName/>
        <AccountId xsi:nil="true"/>
        <AccountType/>
      </UserInfo>
    </PPLastReviewedBy>
    <PPModeratedDate xmlns="ff1ccc58-5fff-4fb3-9f6e-55554021359d" xsi:nil="true"/>
    <PPModeratedBy xmlns="ff1ccc58-5fff-4fb3-9f6e-55554021359d">
      <UserInfo>
        <DisplayName/>
        <AccountId xsi:nil="true"/>
        <AccountType/>
      </UserInfo>
    </PPModeratedBy>
    <PPSubmittedBy xmlns="ff1ccc58-5fff-4fb3-9f6e-55554021359d">
      <UserInfo>
        <DisplayName/>
        <AccountId xsi:nil="true"/>
        <AccountType/>
      </UserInfo>
    </PPSubmittedBy>
  </documentManagement>
</p:properties>
</file>

<file path=customXml/itemProps1.xml><?xml version="1.0" encoding="utf-8"?>
<ds:datastoreItem xmlns:ds="http://schemas.openxmlformats.org/officeDocument/2006/customXml" ds:itemID="{211B4FDD-E1FE-4D31-9B54-1F9DD9C974F4}"/>
</file>

<file path=customXml/itemProps2.xml><?xml version="1.0" encoding="utf-8"?>
<ds:datastoreItem xmlns:ds="http://schemas.openxmlformats.org/officeDocument/2006/customXml" ds:itemID="{C89987C6-B4BD-4431-85A0-092662E02407}"/>
</file>

<file path=customXml/itemProps3.xml><?xml version="1.0" encoding="utf-8"?>
<ds:datastoreItem xmlns:ds="http://schemas.openxmlformats.org/officeDocument/2006/customXml" ds:itemID="{B81B943B-11B9-4366-BFBE-5BA1CCC2AA57}"/>
</file>

<file path=customXml/itemProps4.xml><?xml version="1.0" encoding="utf-8"?>
<ds:datastoreItem xmlns:ds="http://schemas.openxmlformats.org/officeDocument/2006/customXml" ds:itemID="{B94479B2-34A9-4340-818B-08387E469A9B}"/>
</file>

<file path=docProps/app.xml><?xml version="1.0" encoding="utf-8"?>
<Properties xmlns="http://schemas.openxmlformats.org/officeDocument/2006/extended-properties" xmlns:vt="http://schemas.openxmlformats.org/officeDocument/2006/docPropsVTypes">
  <Template>Normal.dotm</Template>
  <TotalTime>1</TotalTime>
  <Pages>29</Pages>
  <Words>5891</Words>
  <Characters>33581</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Kindy Handbook</dc:title>
  <dc:creator>VIDUKA, Annette</dc:creator>
  <cp:lastModifiedBy>ABAWI, Tahlia</cp:lastModifiedBy>
  <cp:revision>2</cp:revision>
  <cp:lastPrinted>2018-07-25T23:59:00Z</cp:lastPrinted>
  <dcterms:created xsi:type="dcterms:W3CDTF">2018-09-06T22:39:00Z</dcterms:created>
  <dcterms:modified xsi:type="dcterms:W3CDTF">2018-09-06T22:39:00Z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0x010100DF29E030C7D9E84E8B13AD7F773ACF61</vt:lpwstr>
  </property>
</Properties>
</file>